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896087" w:rsidR="00601EF4" w:rsidP="00601EF4" w:rsidRDefault="00601EF4" w14:paraId="3B124356" w14:textId="77777777">
      <w:pPr>
        <w:tabs>
          <w:tab w:val="left" w:pos="11057"/>
        </w:tabs>
        <w:spacing w:after="0" w:line="240" w:lineRule="auto"/>
        <w:ind w:left="5670"/>
        <w:jc w:val="both"/>
        <w15:collapsed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>I</w:t>
      </w:r>
      <w:r w:rsidRPr="007D0F6E">
        <w:rPr>
          <w:rFonts w:ascii="Times New Roman" w:hAnsi="Times New Roman"/>
          <w:sz w:val="24"/>
          <w:szCs w:val="24"/>
          <w:lang w:eastAsia="lt-LT"/>
        </w:rPr>
        <w:t>ndėlių draudimo sistemos dalyvių</w:t>
      </w:r>
      <w:r w:rsidRPr="007D0F6E">
        <w:rPr>
          <w:sz w:val="24"/>
          <w:szCs w:val="24"/>
        </w:rPr>
        <w:t xml:space="preserve"> </w:t>
      </w:r>
      <w:r w:rsidRPr="007D0F6E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7D0F6E" w:rsidDel="00BD6A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patikrinimų</w:t>
      </w:r>
      <w:r w:rsidRPr="00896087">
        <w:rPr>
          <w:rFonts w:ascii="Times New Roman" w:hAnsi="Times New Roman"/>
          <w:sz w:val="24"/>
          <w:szCs w:val="24"/>
        </w:rPr>
        <w:t xml:space="preserve"> taisyklių </w:t>
      </w:r>
    </w:p>
    <w:p w:rsidR="00601EF4" w:rsidP="00601EF4" w:rsidRDefault="004F326C" w14:paraId="46AE08EB" w14:textId="77777777">
      <w:pPr>
        <w:pStyle w:val="Title"/>
        <w:tabs>
          <w:tab w:val="left" w:pos="6096"/>
          <w:tab w:val="left" w:pos="11057"/>
        </w:tabs>
        <w:ind w:left="5670"/>
        <w:jc w:val="both"/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  <w:t>3</w:t>
      </w:r>
      <w:r w:rsidRPr="00896087">
        <w:rPr>
          <w:b w:val="false"/>
          <w:sz w:val="24"/>
          <w:szCs w:val="24"/>
        </w:rPr>
        <w:t xml:space="preserve"> </w:t>
      </w:r>
      <w:r w:rsidRPr="00896087" w:rsidR="00601EF4">
        <w:rPr>
          <w:b w:val="false"/>
          <w:sz w:val="24"/>
          <w:szCs w:val="24"/>
        </w:rPr>
        <w:t>priedas</w:t>
      </w:r>
    </w:p>
    <w:p w:rsidRPr="00E26AE7" w:rsidR="005F392D" w:rsidP="005F392D" w:rsidRDefault="005F392D" w14:paraId="1D98EE93" w14:textId="77777777">
      <w:pPr>
        <w:pStyle w:val="Title"/>
        <w:rPr>
          <w:sz w:val="24"/>
          <w:szCs w:val="24"/>
        </w:rPr>
      </w:pPr>
      <w:r w:rsidRPr="00E26AE7">
        <w:rPr>
          <w:noProof/>
          <w:sz w:val="24"/>
          <w:szCs w:val="24"/>
          <w:lang w:val="en-US"/>
        </w:rPr>
        <w:drawing>
          <wp:inline distT="0" distB="0" distL="0" distR="0">
            <wp:extent cx="1158240" cy="682625"/>
            <wp:effectExtent l="0" t="0" r="3810" b="3175"/>
            <wp:docPr id="1" name="Paveikslėlis 1" descr="IID-Logotipas (mazas-juodai baltas)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IID-Logotipas (mazas-juodai baltas)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ns1="http://schemas.openxmlformats.org/officeDocument/2006/relationships" xmlns:ns10="http://schemas.microsoft.com/office/word/2006/wordml" xmlns:ns11="http://schemas.openxmlformats.org/drawingml/2006/chart" xmlns:ns13="http://schemas.openxmlformats.org/drawingml/2006/diagram" xmlns:ns14="http://schemas.openxmlformats.org/drawingml/2006/picture" xmlns:ns15="http://schemas.openxmlformats.org/drawingml/2006/spreadsheetDrawing" xmlns:ns16="http://schemas.microsoft.com/office/drawing/2008/diagram" xmlns:ns17="urn:schemas-microsoft-com:office:office" xmlns:ns18="urn:schemas-microsoft-com:vml" xmlns:ns2="http://schemas.openxmlformats.org/wordprocessingml/2006/main" xmlns:ns20="urn:schemas-microsoft-com:office:word" xmlns:ns24="http://opendope.org/xpaths" xmlns:ns25="http://opendope.org/conditions" xmlns:ns26="http://opendope.org/questions" xmlns:ns27="http://opendope.org/answers" xmlns:ns28="http://opendope.org/components" xmlns:ns29="http://opendope.org/SmartArt/DataHierarchy" xmlns:ns3="http://schemas.microsoft.com/office/word/2012/wordml" xmlns:ns4="http://schemas.microsoft.com/office/word/2010/wordml" xmlns:ns5="http://schemas.openxmlformats.org/drawingml/2006/wordprocessingDrawing" xmlns:ns6="http://schemas.openxmlformats.org/drawingml/2006/main" xmlns:ns7="http://schemas.openxmlformats.org/officeDocument/2006/math" xmlns:ns9="http://schemas.openxmlformats.org/markup-compatibility/2006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AE7">
        <w:rPr>
          <w:b w:val="false"/>
          <w:sz w:val="24"/>
          <w:szCs w:val="24"/>
        </w:rPr>
        <w:t xml:space="preserve"> </w:t>
      </w:r>
      <w:r w:rsidRPr="00E26AE7">
        <w:rPr>
          <w:sz w:val="24"/>
          <w:szCs w:val="24"/>
        </w:rPr>
        <w:t>VALSTYBĖS ĮMONĖ „INDĖLIŲ IR INVESTICIJŲ DRAUDIMAS“</w:t>
      </w:r>
    </w:p>
    <w:p w:rsidRPr="00E26AE7" w:rsidR="005F392D" w:rsidP="005F392D" w:rsidRDefault="005F392D" w14:paraId="0F0530A8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AE7">
        <w:rPr>
          <w:rFonts w:ascii="Times New Roman" w:hAnsi="Times New Roman"/>
          <w:b/>
          <w:sz w:val="24"/>
          <w:szCs w:val="24"/>
        </w:rPr>
        <w:t>DIREKTORIUS</w:t>
      </w:r>
    </w:p>
    <w:p w:rsidRPr="00E26AE7" w:rsidR="005F392D" w:rsidP="005F392D" w:rsidRDefault="005F392D" w14:paraId="552859CC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E26AE7" w:rsidR="005F392D" w:rsidP="005F392D" w:rsidRDefault="005F392D" w14:paraId="0809CCDE" w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AE7">
        <w:rPr>
          <w:rFonts w:ascii="Times New Roman" w:hAnsi="Times New Roman"/>
          <w:b/>
          <w:sz w:val="24"/>
          <w:szCs w:val="24"/>
        </w:rPr>
        <w:t>ĮSAKYMAS</w:t>
      </w:r>
    </w:p>
    <w:p w:rsidRPr="00E26AE7" w:rsidR="005F392D" w:rsidP="005F392D" w:rsidRDefault="005F392D" w14:paraId="7B050762" w14:textId="7777777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26AE7">
        <w:rPr>
          <w:rFonts w:ascii="Times New Roman" w:hAnsi="Times New Roman"/>
          <w:b/>
          <w:caps/>
          <w:sz w:val="24"/>
          <w:szCs w:val="24"/>
        </w:rPr>
        <w:t xml:space="preserve">DĖL planuojamų tikrinti </w:t>
      </w:r>
      <w:r w:rsidR="00C563D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DB3AB0">
        <w:rPr>
          <w:rFonts w:ascii="Times New Roman" w:hAnsi="Times New Roman"/>
          <w:b/>
          <w:caps/>
          <w:sz w:val="24"/>
          <w:szCs w:val="24"/>
        </w:rPr>
        <w:t xml:space="preserve">INDĖLIŲ DRAUDIMO SISTEMOS DALYVIŲ IR ĮSIPAREIGOJIMŲ INVESTUOTOJAMS DRAUDIMO SISTEMOS DALYVIŲ </w:t>
      </w:r>
      <w:r w:rsidRPr="00E26AE7">
        <w:rPr>
          <w:rFonts w:ascii="Times New Roman" w:hAnsi="Times New Roman"/>
          <w:b/>
          <w:caps/>
          <w:sz w:val="24"/>
          <w:szCs w:val="24"/>
        </w:rPr>
        <w:t>sąrašo patvirtinimo</w:t>
      </w:r>
    </w:p>
    <w:p w:rsidRPr="00E26AE7" w:rsidR="005F392D" w:rsidP="005F392D" w:rsidRDefault="005F392D" w14:paraId="0AF93749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Pr="00E26AE7" w:rsidR="005F392D" w:rsidP="005F392D" w:rsidRDefault="005F392D" w14:paraId="15CAA897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AE7">
        <w:rPr>
          <w:rFonts w:ascii="Times New Roman" w:hAnsi="Times New Roman"/>
          <w:sz w:val="24"/>
          <w:szCs w:val="24"/>
        </w:rPr>
        <w:t xml:space="preserve">20      m.                 Nr. </w:t>
      </w:r>
    </w:p>
    <w:p w:rsidRPr="00E26AE7" w:rsidR="005F392D" w:rsidP="005F392D" w:rsidRDefault="005F392D" w14:paraId="1AB25DC2" w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6AE7">
        <w:rPr>
          <w:rFonts w:ascii="Times New Roman" w:hAnsi="Times New Roman"/>
          <w:sz w:val="24"/>
          <w:szCs w:val="24"/>
        </w:rPr>
        <w:t>Vilnius</w:t>
      </w:r>
    </w:p>
    <w:p w:rsidRPr="00E26AE7" w:rsidR="005F392D" w:rsidP="005F392D" w:rsidRDefault="005F392D" w14:paraId="47C39818" w14:textId="77777777">
      <w:pPr>
        <w:pStyle w:val="ISTATYMAS"/>
        <w:spacing w:line="240" w:lineRule="auto"/>
        <w:rPr>
          <w:rFonts w:ascii="Times New Roman" w:hAnsi="Times New Roman"/>
          <w:caps/>
          <w:color w:val="auto"/>
          <w:sz w:val="24"/>
          <w:szCs w:val="24"/>
          <w:lang w:val="lt-LT"/>
        </w:rPr>
      </w:pPr>
    </w:p>
    <w:p w:rsidRPr="00BA3AAB" w:rsidR="005F392D" w:rsidP="00BA3AAB" w:rsidRDefault="005F392D" w14:paraId="35AEA889" w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lt-LT"/>
        </w:rPr>
      </w:pPr>
      <w:r w:rsidRPr="00D1703E">
        <w:rPr>
          <w:rFonts w:ascii="Times New Roman" w:hAnsi="Times New Roman"/>
          <w:sz w:val="24"/>
          <w:szCs w:val="24"/>
        </w:rPr>
        <w:t>Vadovaudamasi</w:t>
      </w:r>
      <w:r w:rsidR="000C1D3E">
        <w:rPr>
          <w:rFonts w:ascii="Times New Roman" w:hAnsi="Times New Roman"/>
          <w:sz w:val="24"/>
          <w:szCs w:val="24"/>
        </w:rPr>
        <w:t>s</w:t>
      </w:r>
      <w:r w:rsidRPr="00D1703E">
        <w:rPr>
          <w:rFonts w:ascii="Times New Roman" w:hAnsi="Times New Roman"/>
          <w:sz w:val="24"/>
          <w:szCs w:val="24"/>
        </w:rPr>
        <w:t xml:space="preserve"> </w:t>
      </w:r>
      <w:r w:rsidRPr="00770350" w:rsidR="007E2C38">
        <w:rPr>
          <w:rFonts w:ascii="Times New Roman" w:hAnsi="Times New Roman"/>
          <w:sz w:val="24"/>
          <w:szCs w:val="24"/>
          <w:lang w:eastAsia="lt-LT"/>
        </w:rPr>
        <w:t>Indėlių draudimo sistemos dalyvių</w:t>
      </w:r>
      <w:r w:rsidRPr="00770350" w:rsidR="007E2C38">
        <w:rPr>
          <w:sz w:val="24"/>
          <w:szCs w:val="24"/>
        </w:rPr>
        <w:t xml:space="preserve"> </w:t>
      </w:r>
      <w:r w:rsidRPr="00770350" w:rsidR="007E2C38">
        <w:rPr>
          <w:rFonts w:ascii="Times New Roman" w:hAnsi="Times New Roman"/>
          <w:sz w:val="24"/>
          <w:szCs w:val="24"/>
          <w:lang w:eastAsia="lt-LT"/>
        </w:rPr>
        <w:t>ir įsipareigojimų investuotojams draudimo sistemos dalyvių</w:t>
      </w:r>
      <w:r w:rsidRPr="00770350" w:rsidDel="00BD6A34" w:rsidR="007E2C38">
        <w:rPr>
          <w:rFonts w:ascii="Times New Roman" w:hAnsi="Times New Roman"/>
          <w:bCs/>
          <w:sz w:val="24"/>
          <w:szCs w:val="24"/>
        </w:rPr>
        <w:t xml:space="preserve"> </w:t>
      </w:r>
      <w:r w:rsidRPr="00770350" w:rsidR="007E2C38">
        <w:rPr>
          <w:rFonts w:ascii="Times New Roman" w:hAnsi="Times New Roman"/>
          <w:sz w:val="24"/>
          <w:szCs w:val="24"/>
        </w:rPr>
        <w:t>patikrinimų taisykl</w:t>
      </w:r>
      <w:r w:rsidR="007E2C38">
        <w:rPr>
          <w:rFonts w:ascii="Times New Roman" w:hAnsi="Times New Roman"/>
          <w:sz w:val="24"/>
          <w:szCs w:val="24"/>
        </w:rPr>
        <w:t>ių</w:t>
      </w:r>
      <w:r w:rsidRPr="00770350" w:rsidR="007E2C38">
        <w:rPr>
          <w:rFonts w:ascii="Times New Roman" w:hAnsi="Times New Roman"/>
          <w:sz w:val="24"/>
          <w:szCs w:val="24"/>
        </w:rPr>
        <w:t xml:space="preserve"> </w:t>
      </w:r>
      <w:r w:rsidR="004F326C">
        <w:rPr>
          <w:rFonts w:ascii="Times New Roman" w:hAnsi="Times New Roman"/>
          <w:sz w:val="24"/>
          <w:szCs w:val="24"/>
        </w:rPr>
        <w:t>56</w:t>
      </w:r>
      <w:r w:rsidRPr="00D1703E" w:rsidR="004F326C">
        <w:rPr>
          <w:rFonts w:ascii="Times New Roman" w:hAnsi="Times New Roman"/>
          <w:sz w:val="24"/>
          <w:szCs w:val="24"/>
        </w:rPr>
        <w:t xml:space="preserve"> </w:t>
      </w:r>
      <w:r w:rsidRPr="00D1703E" w:rsidR="00642C18">
        <w:rPr>
          <w:rFonts w:ascii="Times New Roman" w:hAnsi="Times New Roman"/>
          <w:sz w:val="24"/>
          <w:szCs w:val="24"/>
        </w:rPr>
        <w:t>punktu</w:t>
      </w:r>
      <w:r w:rsidRPr="00D1703E">
        <w:rPr>
          <w:rFonts w:ascii="Times New Roman" w:hAnsi="Times New Roman"/>
          <w:sz w:val="24"/>
          <w:szCs w:val="24"/>
        </w:rPr>
        <w:t>:</w:t>
      </w:r>
    </w:p>
    <w:p w:rsidR="005F392D" w:rsidP="00D1703E" w:rsidRDefault="005F392D" w14:paraId="0884651E" w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5C8">
        <w:rPr>
          <w:rFonts w:ascii="Times New Roman" w:hAnsi="Times New Roman"/>
          <w:sz w:val="24"/>
          <w:szCs w:val="24"/>
        </w:rPr>
        <w:t xml:space="preserve">T v i r t i n u   20   m. planuojamų tikrinti </w:t>
      </w:r>
      <w:r w:rsidR="0068203C">
        <w:rPr>
          <w:rFonts w:ascii="Times New Roman" w:hAnsi="Times New Roman"/>
          <w:sz w:val="24"/>
          <w:szCs w:val="24"/>
        </w:rPr>
        <w:t xml:space="preserve"> </w:t>
      </w:r>
      <w:r w:rsidR="00DB3AB0">
        <w:rPr>
          <w:rFonts w:ascii="Times New Roman" w:hAnsi="Times New Roman"/>
          <w:sz w:val="24"/>
          <w:szCs w:val="24"/>
        </w:rPr>
        <w:t xml:space="preserve">indėlių draudimo sistemos dalyvių ir įsipareigojimų investuotojams draudimo sistemos dalyvių </w:t>
      </w:r>
      <w:r w:rsidRPr="00DE35C8">
        <w:rPr>
          <w:rFonts w:ascii="Times New Roman" w:hAnsi="Times New Roman"/>
          <w:sz w:val="24"/>
          <w:szCs w:val="24"/>
        </w:rPr>
        <w:t xml:space="preserve">sąrašą (planinių </w:t>
      </w:r>
      <w:r w:rsidRPr="00DE35C8" w:rsidR="00642C18">
        <w:rPr>
          <w:rFonts w:ascii="Times New Roman" w:hAnsi="Times New Roman"/>
          <w:sz w:val="24"/>
          <w:szCs w:val="24"/>
        </w:rPr>
        <w:t>pa</w:t>
      </w:r>
      <w:r w:rsidRPr="00DE35C8">
        <w:rPr>
          <w:rFonts w:ascii="Times New Roman" w:hAnsi="Times New Roman"/>
          <w:sz w:val="24"/>
          <w:szCs w:val="24"/>
        </w:rPr>
        <w:t>tikrinimų planą):</w:t>
      </w:r>
    </w:p>
    <w:p w:rsidRPr="00DE35C8" w:rsidR="005F392D" w:rsidP="00D1703E" w:rsidRDefault="005F392D" w14:paraId="5A27DF1A" w14:textId="7777777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tbl>
      <w:tblPr>
        <w:tblW w:w="10529" w:type="dxa"/>
        <w:tblInd w:w="-6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607"/>
        <w:gridCol w:w="993"/>
        <w:gridCol w:w="850"/>
        <w:gridCol w:w="2410"/>
        <w:gridCol w:w="2551"/>
        <w:gridCol w:w="1134"/>
        <w:gridCol w:w="992"/>
        <w:gridCol w:w="992"/>
      </w:tblGrid>
      <w:tr w:rsidRPr="000A3C0C" w:rsidR="000A3C0C" w:rsidTr="007207CD" w14:paraId="7D9755F8" w14:textId="77777777">
        <w:trPr>
          <w:trHeight w:val="301"/>
        </w:trPr>
        <w:tc>
          <w:tcPr>
            <w:tcW w:w="607" w:type="dxa"/>
            <w:vMerge w:val="restart"/>
            <w:tcBorders>
              <w:right w:val="single" w:color="auto" w:sz="4" w:space="0"/>
            </w:tcBorders>
            <w:vAlign w:val="center"/>
          </w:tcPr>
          <w:p w:rsidRPr="000A3C0C" w:rsidR="000A3C0C" w:rsidRDefault="000A3C0C" w14:paraId="46A6D2EB" w14:textId="77777777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>Eil.</w:t>
            </w:r>
          </w:p>
          <w:p w:rsidRPr="000A3C0C" w:rsidR="000A3C0C" w:rsidP="009000F8" w:rsidRDefault="000A3C0C" w14:paraId="08F65F7C" w14:textId="77777777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>Nr.</w:t>
            </w:r>
          </w:p>
        </w:tc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A3C0C" w:rsidR="000A3C0C" w:rsidP="00A43686" w:rsidRDefault="0000513E" w14:paraId="6EB9D0EA" w14:textId="77777777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Dalyvis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</w:tcBorders>
            <w:vAlign w:val="center"/>
          </w:tcPr>
          <w:p w:rsidRPr="000A3C0C" w:rsidR="000A3C0C" w:rsidP="002800B4" w:rsidRDefault="000A3C0C" w14:paraId="69909C0A" w14:textId="77777777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>Buveinė</w:t>
            </w:r>
          </w:p>
        </w:tc>
        <w:tc>
          <w:tcPr>
            <w:tcW w:w="4961" w:type="dxa"/>
            <w:gridSpan w:val="2"/>
            <w:tcBorders>
              <w:right w:val="single" w:color="auto" w:sz="4" w:space="0"/>
            </w:tcBorders>
            <w:vAlign w:val="center"/>
          </w:tcPr>
          <w:p w:rsidRPr="000A3C0C" w:rsidR="000A3C0C" w:rsidP="00633CB2" w:rsidRDefault="000A3C0C" w14:paraId="6BBF0F5C" w14:textId="77777777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>Tikrinimo tikslai (dalykas)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 w:rsidRPr="000A3C0C" w:rsidR="000A3C0C" w:rsidP="005C3DCE" w:rsidRDefault="000A3C0C" w14:paraId="1BBD338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>Tikrinamasis laikotarpis</w:t>
            </w:r>
            <w:r w:rsidRPr="007207CD" w:rsidR="00B20808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1</w:t>
            </w:r>
          </w:p>
        </w:tc>
        <w:tc>
          <w:tcPr>
            <w:tcW w:w="992" w:type="dxa"/>
            <w:vMerge w:val="restart"/>
            <w:tcBorders>
              <w:right w:val="single" w:color="auto" w:sz="4" w:space="0"/>
            </w:tcBorders>
            <w:vAlign w:val="center"/>
          </w:tcPr>
          <w:p w:rsidRPr="000A3C0C" w:rsidR="000A3C0C" w:rsidP="00633CB2" w:rsidRDefault="000A3C0C" w14:paraId="446FC798" w14:textId="77777777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>Patikrinimo trukmė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</w:tcBorders>
            <w:vAlign w:val="center"/>
          </w:tcPr>
          <w:p w:rsidRPr="000A3C0C" w:rsidR="000A3C0C" w:rsidP="00633CB2" w:rsidRDefault="000A3C0C" w14:paraId="0F48F979" w14:textId="77777777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>Tikrintojo (tikrintojų) vardas ir pavardė</w:t>
            </w:r>
          </w:p>
        </w:tc>
      </w:tr>
      <w:tr w:rsidRPr="000A3C0C" w:rsidR="004F326C" w:rsidTr="00811122" w14:paraId="1B269A2F" w14:textId="77777777">
        <w:tc>
          <w:tcPr>
            <w:tcW w:w="607" w:type="dxa"/>
            <w:vMerge/>
            <w:tcBorders>
              <w:right w:val="single" w:color="auto" w:sz="4" w:space="0"/>
            </w:tcBorders>
            <w:vAlign w:val="center"/>
          </w:tcPr>
          <w:p w:rsidRPr="000A3C0C" w:rsidR="004F326C" w:rsidRDefault="004F326C" w14:paraId="31CA0215" w14:textId="77777777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0A3C0C" w:rsidR="004F326C" w:rsidRDefault="004F326C" w14:paraId="2DBEA431" w14:textId="77777777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color="auto" w:sz="4" w:space="0"/>
            </w:tcBorders>
            <w:vAlign w:val="center"/>
          </w:tcPr>
          <w:p w:rsidRPr="000A3C0C" w:rsidR="004F326C" w:rsidRDefault="004F326C" w14:paraId="05ADA6FF" w14:textId="77777777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Pr="00AF6295" w:rsidR="004F326C" w:rsidP="007207CD" w:rsidRDefault="004F326C" w14:paraId="71EC4B24" w14:textId="77777777">
            <w:pPr>
              <w:pStyle w:val="Pagrindinistekstas2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  <w:p w:rsidRPr="000A3C0C" w:rsidR="004F326C" w:rsidP="007207CD" w:rsidRDefault="004F326C" w14:paraId="110BA15D" w14:textId="77777777">
            <w:pPr>
              <w:pStyle w:val="Pagrindinistekstas2"/>
              <w:spacing w:line="240" w:lineRule="auto"/>
              <w:ind w:firstLine="0"/>
              <w:jc w:val="center"/>
              <w:rPr>
                <w:sz w:val="16"/>
                <w:szCs w:val="16"/>
                <w:lang w:val="lt-LT"/>
              </w:rPr>
            </w:pPr>
            <w:r w:rsidRPr="007207CD">
              <w:rPr>
                <w:color w:val="auto"/>
                <w:sz w:val="16"/>
                <w:szCs w:val="16"/>
                <w:lang w:val="lt-LT"/>
              </w:rPr>
              <w:t xml:space="preserve">Duomenų, reikalingų indėlių draudimo </w:t>
            </w:r>
            <w:r w:rsidRPr="007207CD">
              <w:rPr>
                <w:sz w:val="16"/>
                <w:szCs w:val="16"/>
                <w:lang w:val="lt-LT"/>
              </w:rPr>
              <w:t xml:space="preserve">ar įsipareigojimų investuotojams draudimo </w:t>
            </w:r>
            <w:r w:rsidRPr="007207CD">
              <w:rPr>
                <w:color w:val="auto"/>
                <w:sz w:val="16"/>
                <w:szCs w:val="16"/>
                <w:lang w:val="lt-LT"/>
              </w:rPr>
              <w:t>išmokoms apskaičiuoti, tikrinimas</w:t>
            </w:r>
          </w:p>
        </w:tc>
        <w:tc>
          <w:tcPr>
            <w:tcW w:w="2551" w:type="dxa"/>
            <w:tcBorders>
              <w:right w:val="single" w:color="auto" w:sz="4" w:space="0"/>
            </w:tcBorders>
            <w:vAlign w:val="center"/>
          </w:tcPr>
          <w:p w:rsidRPr="00AF6295" w:rsidR="004F326C" w:rsidP="007207CD" w:rsidRDefault="004F326C" w14:paraId="063A14E0" w14:textId="176B01FD">
            <w:pPr>
              <w:suppressAutoHyphens/>
              <w:autoSpaceDE w:val="false"/>
              <w:autoSpaceDN w:val="false"/>
              <w:adjustRightInd w:val="false"/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 w:rsidRPr="007207CD">
              <w:rPr>
                <w:rFonts w:ascii="Times New Roman" w:hAnsi="Times New Roman" w:eastAsia="Times New Roman"/>
                <w:sz w:val="16"/>
                <w:szCs w:val="16"/>
                <w:lang w:eastAsia="lt-LT"/>
              </w:rPr>
              <w:t xml:space="preserve">Indėlininkų ar investuotojų informavimo apie indėlių ar </w:t>
            </w:r>
            <w:r w:rsidR="00B0157A">
              <w:rPr>
                <w:rFonts w:ascii="Times New Roman" w:hAnsi="Times New Roman" w:eastAsia="Times New Roman"/>
                <w:sz w:val="16"/>
                <w:szCs w:val="16"/>
                <w:lang w:eastAsia="lt-LT"/>
              </w:rPr>
              <w:t xml:space="preserve">įsipareigojimų investuotojams </w:t>
            </w:r>
            <w:r w:rsidRPr="007207CD">
              <w:rPr>
                <w:rFonts w:ascii="Times New Roman" w:hAnsi="Times New Roman" w:eastAsia="Times New Roman"/>
                <w:sz w:val="16"/>
                <w:szCs w:val="16"/>
                <w:lang w:eastAsia="lt-LT"/>
              </w:rPr>
              <w:t>draudimą tvarkos laikymosi tikrinimas</w:t>
            </w:r>
          </w:p>
        </w:tc>
        <w:tc>
          <w:tcPr>
            <w:tcW w:w="1134" w:type="dxa"/>
            <w:vMerge/>
            <w:tcBorders>
              <w:left w:val="single" w:color="auto" w:sz="4" w:space="0"/>
            </w:tcBorders>
            <w:vAlign w:val="center"/>
          </w:tcPr>
          <w:p w:rsidRPr="000A3C0C" w:rsidR="004F326C" w:rsidP="00633CB2" w:rsidRDefault="004F326C" w14:paraId="7D3F8FAA" w14:textId="77777777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color="auto" w:sz="4" w:space="0"/>
            </w:tcBorders>
            <w:vAlign w:val="center"/>
          </w:tcPr>
          <w:p w:rsidRPr="000A3C0C" w:rsidR="004F326C" w:rsidP="00633CB2" w:rsidRDefault="004F326C" w14:paraId="0A77791A" w14:textId="77777777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color="auto" w:sz="4" w:space="0"/>
            </w:tcBorders>
            <w:vAlign w:val="center"/>
          </w:tcPr>
          <w:p w:rsidRPr="000A3C0C" w:rsidR="004F326C" w:rsidP="00633CB2" w:rsidRDefault="004F326C" w14:paraId="246D962A" w14:textId="77777777">
            <w:pPr>
              <w:pStyle w:val="Subtitle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0A3C0C" w:rsidR="005E5CB8" w:rsidTr="007207CD" w14:paraId="177FD784" w14:textId="77777777">
        <w:trPr>
          <w:trHeight w:val="71"/>
        </w:trPr>
        <w:tc>
          <w:tcPr>
            <w:tcW w:w="10529" w:type="dxa"/>
            <w:gridSpan w:val="8"/>
          </w:tcPr>
          <w:p w:rsidRPr="000A3C0C" w:rsidR="005E5CB8" w:rsidP="004F326C" w:rsidRDefault="004F326C" w14:paraId="32F5B72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 xml:space="preserve">II </w:t>
            </w:r>
            <w:r w:rsidRPr="000A3C0C" w:rsidR="005E5CB8">
              <w:rPr>
                <w:rFonts w:ascii="Times New Roman" w:hAnsi="Times New Roman"/>
                <w:sz w:val="16"/>
                <w:szCs w:val="16"/>
              </w:rPr>
              <w:t>ketvirtis</w:t>
            </w:r>
          </w:p>
        </w:tc>
      </w:tr>
      <w:tr w:rsidRPr="000A3C0C" w:rsidR="004F326C" w:rsidTr="00763807" w14:paraId="1F9EEA07" w14:textId="77777777">
        <w:trPr>
          <w:trHeight w:val="215"/>
        </w:trPr>
        <w:tc>
          <w:tcPr>
            <w:tcW w:w="607" w:type="dxa"/>
          </w:tcPr>
          <w:p w:rsidRPr="000A3C0C" w:rsidR="004F326C" w:rsidP="0084559C" w:rsidRDefault="004F326C" w14:paraId="1E7BAAF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Pr="000A3C0C" w:rsidR="004F326C" w:rsidP="0084559C" w:rsidRDefault="004F326C" w14:paraId="095A6833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Pr="000A3C0C" w:rsidR="004F326C" w:rsidP="0084559C" w:rsidRDefault="004F326C" w14:paraId="6C5C354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Pr="000A3C0C" w:rsidR="004F326C" w:rsidP="005C3DCE" w:rsidRDefault="004F326C" w14:paraId="2874F34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Pr="000A3C0C" w:rsidR="004F326C" w:rsidP="0084559C" w:rsidRDefault="004F326C" w14:paraId="29A6E3C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Pr="000A3C0C" w:rsidR="004F326C" w:rsidP="0084559C" w:rsidRDefault="004F326C" w14:paraId="027C5CF3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 w:rsidRPr="000A3C0C" w:rsidR="004F326C" w:rsidP="0084559C" w:rsidRDefault="004F326C" w14:paraId="7806971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 w:rsidRPr="000A3C0C" w:rsidR="004F326C" w:rsidP="0084559C" w:rsidRDefault="004F326C" w14:paraId="2FDF2BC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0A3C0C" w:rsidR="004F326C" w:rsidTr="00232860" w14:paraId="50BD0C25" w14:textId="77777777">
        <w:trPr>
          <w:trHeight w:val="64"/>
        </w:trPr>
        <w:tc>
          <w:tcPr>
            <w:tcW w:w="607" w:type="dxa"/>
          </w:tcPr>
          <w:p w:rsidRPr="000A3C0C" w:rsidR="004F326C" w:rsidP="0084559C" w:rsidRDefault="004F326C" w14:paraId="2E84D0A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Pr="000A3C0C" w:rsidR="004F326C" w:rsidP="0084559C" w:rsidRDefault="004F326C" w14:paraId="38449245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Pr="000A3C0C" w:rsidR="004F326C" w:rsidP="0084559C" w:rsidRDefault="004F326C" w14:paraId="39AC3C7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Pr="000A3C0C" w:rsidR="004F326C" w:rsidP="0084559C" w:rsidRDefault="004F326C" w14:paraId="1F99053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Pr="000A3C0C" w:rsidR="004F326C" w:rsidP="0084559C" w:rsidRDefault="004F326C" w14:paraId="4C6AC4B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Pr="000A3C0C" w:rsidR="004F326C" w:rsidP="0084559C" w:rsidRDefault="004F326C" w14:paraId="370A3664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 w:rsidRPr="000A3C0C" w:rsidR="004F326C" w:rsidP="0084559C" w:rsidRDefault="004F326C" w14:paraId="1DD568D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 w:rsidRPr="000A3C0C" w:rsidR="004F326C" w:rsidP="0084559C" w:rsidRDefault="004F326C" w14:paraId="1F245AD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0A3C0C" w:rsidR="004F326C" w:rsidTr="007A46F0" w14:paraId="70E667A8" w14:textId="77777777">
        <w:trPr>
          <w:trHeight w:val="64"/>
        </w:trPr>
        <w:tc>
          <w:tcPr>
            <w:tcW w:w="607" w:type="dxa"/>
          </w:tcPr>
          <w:p w:rsidRPr="000A3C0C" w:rsidR="004F326C" w:rsidP="0084559C" w:rsidRDefault="004F326C" w14:paraId="7F87C9D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Pr="000A3C0C" w:rsidR="004F326C" w:rsidP="0084559C" w:rsidRDefault="004F326C" w14:paraId="17566A16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Pr="000A3C0C" w:rsidR="004F326C" w:rsidP="0084559C" w:rsidRDefault="004F326C" w14:paraId="69309DF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Pr="000A3C0C" w:rsidR="004F326C" w:rsidP="0084559C" w:rsidRDefault="004F326C" w14:paraId="0927F92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Pr="000A3C0C" w:rsidR="004F326C" w:rsidP="0084559C" w:rsidRDefault="004F326C" w14:paraId="5D8CFA8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Pr="000A3C0C" w:rsidR="004F326C" w:rsidP="0084559C" w:rsidRDefault="004F326C" w14:paraId="04749000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 w:rsidRPr="000A3C0C" w:rsidR="004F326C" w:rsidP="0084559C" w:rsidRDefault="004F326C" w14:paraId="06C4F9E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 w:rsidRPr="000A3C0C" w:rsidR="004F326C" w:rsidP="0084559C" w:rsidRDefault="004F326C" w14:paraId="4DB3418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0A3C0C" w:rsidR="005E5CB8" w:rsidTr="007207CD" w14:paraId="37668C12" w14:textId="77777777">
        <w:trPr>
          <w:trHeight w:val="179"/>
        </w:trPr>
        <w:tc>
          <w:tcPr>
            <w:tcW w:w="10529" w:type="dxa"/>
            <w:gridSpan w:val="8"/>
          </w:tcPr>
          <w:p w:rsidRPr="000A3C0C" w:rsidR="005E5CB8" w:rsidP="0084559C" w:rsidRDefault="004F326C" w14:paraId="5223830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stockticker">
              <w:r w:rsidRPr="000A3C0C">
                <w:rPr>
                  <w:rFonts w:ascii="Times New Roman" w:hAnsi="Times New Roman"/>
                  <w:sz w:val="16"/>
                  <w:szCs w:val="16"/>
                </w:rPr>
                <w:t>III</w:t>
              </w:r>
            </w:smartTag>
            <w:r w:rsidRPr="000A3C0C" w:rsidDel="004F32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3C0C" w:rsidR="005E5CB8">
              <w:rPr>
                <w:rFonts w:ascii="Times New Roman" w:hAnsi="Times New Roman"/>
                <w:sz w:val="16"/>
                <w:szCs w:val="16"/>
              </w:rPr>
              <w:t>ketvirtis</w:t>
            </w:r>
          </w:p>
        </w:tc>
      </w:tr>
      <w:tr w:rsidRPr="000A3C0C" w:rsidR="004F326C" w:rsidTr="009321AF" w14:paraId="43AF0ADD" w14:textId="77777777">
        <w:trPr>
          <w:trHeight w:val="215"/>
        </w:trPr>
        <w:tc>
          <w:tcPr>
            <w:tcW w:w="607" w:type="dxa"/>
          </w:tcPr>
          <w:p w:rsidRPr="000A3C0C" w:rsidR="004F326C" w:rsidP="0084559C" w:rsidRDefault="004F326C" w14:paraId="741850E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Pr="000A3C0C" w:rsidR="004F326C" w:rsidP="0084559C" w:rsidRDefault="004F326C" w14:paraId="63E56B63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Pr="000A3C0C" w:rsidR="004F326C" w:rsidP="0084559C" w:rsidRDefault="004F326C" w14:paraId="7355A65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Pr="000A3C0C" w:rsidR="004F326C" w:rsidP="0084559C" w:rsidRDefault="004F326C" w14:paraId="37DADDE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Pr="000A3C0C" w:rsidR="004F326C" w:rsidP="0084559C" w:rsidRDefault="004F326C" w14:paraId="627FA448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Pr="000A3C0C" w:rsidR="004F326C" w:rsidP="0084559C" w:rsidRDefault="004F326C" w14:paraId="55CE554B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 w:rsidRPr="000A3C0C" w:rsidR="004F326C" w:rsidP="0084559C" w:rsidRDefault="004F326C" w14:paraId="67AAF0B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 w:rsidRPr="000A3C0C" w:rsidR="004F326C" w:rsidP="0084559C" w:rsidRDefault="004F326C" w14:paraId="23E2825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0A3C0C" w:rsidR="004F326C" w:rsidTr="00057787" w14:paraId="71072BBD" w14:textId="77777777">
        <w:trPr>
          <w:trHeight w:val="107"/>
        </w:trPr>
        <w:tc>
          <w:tcPr>
            <w:tcW w:w="607" w:type="dxa"/>
          </w:tcPr>
          <w:p w:rsidRPr="000A3C0C" w:rsidR="004F326C" w:rsidP="0084559C" w:rsidRDefault="004F326C" w14:paraId="2D40902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Pr="000A3C0C" w:rsidR="004F326C" w:rsidP="0084559C" w:rsidRDefault="004F326C" w14:paraId="20E74080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Pr="000A3C0C" w:rsidR="004F326C" w:rsidP="0084559C" w:rsidRDefault="004F326C" w14:paraId="62A22C8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Pr="000A3C0C" w:rsidR="004F326C" w:rsidP="0084559C" w:rsidRDefault="004F326C" w14:paraId="02939343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Pr="000A3C0C" w:rsidR="004F326C" w:rsidP="0084559C" w:rsidRDefault="004F326C" w14:paraId="72851EB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Pr="000A3C0C" w:rsidR="004F326C" w:rsidP="0084559C" w:rsidRDefault="004F326C" w14:paraId="77F96213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 w:rsidRPr="000A3C0C" w:rsidR="004F326C" w:rsidP="0084559C" w:rsidRDefault="004F326C" w14:paraId="353457D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 w:rsidRPr="000A3C0C" w:rsidR="004F326C" w:rsidP="0084559C" w:rsidRDefault="004F326C" w14:paraId="341A53A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0A3C0C" w:rsidR="004F326C" w:rsidTr="00113A0D" w14:paraId="300FB8FE" w14:textId="77777777">
        <w:trPr>
          <w:trHeight w:val="80"/>
        </w:trPr>
        <w:tc>
          <w:tcPr>
            <w:tcW w:w="607" w:type="dxa"/>
          </w:tcPr>
          <w:p w:rsidRPr="000A3C0C" w:rsidR="004F326C" w:rsidP="0084559C" w:rsidRDefault="004F326C" w14:paraId="3B25F33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Pr="000A3C0C" w:rsidR="004F326C" w:rsidP="0084559C" w:rsidRDefault="004F326C" w14:paraId="39F03AB4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Pr="000A3C0C" w:rsidR="004F326C" w:rsidP="0084559C" w:rsidRDefault="004F326C" w14:paraId="5008EE4C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Pr="000A3C0C" w:rsidR="004F326C" w:rsidP="0084559C" w:rsidRDefault="004F326C" w14:paraId="01AAAA7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Pr="000A3C0C" w:rsidR="004F326C" w:rsidP="0084559C" w:rsidRDefault="004F326C" w14:paraId="0B5A23F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Pr="000A3C0C" w:rsidR="004F326C" w:rsidP="0084559C" w:rsidRDefault="004F326C" w14:paraId="1C22B64B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 w:rsidRPr="000A3C0C" w:rsidR="004F326C" w:rsidP="0084559C" w:rsidRDefault="004F326C" w14:paraId="7AB8138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 w:rsidRPr="000A3C0C" w:rsidR="004F326C" w:rsidP="0084559C" w:rsidRDefault="004F326C" w14:paraId="02D13CA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0A3C0C" w:rsidR="005E5CB8" w:rsidTr="007207CD" w14:paraId="2759BF4B" w14:textId="77777777">
        <w:trPr>
          <w:trHeight w:val="80"/>
        </w:trPr>
        <w:tc>
          <w:tcPr>
            <w:tcW w:w="10529" w:type="dxa"/>
            <w:gridSpan w:val="8"/>
          </w:tcPr>
          <w:p w:rsidRPr="000A3C0C" w:rsidR="005E5CB8" w:rsidP="0084559C" w:rsidRDefault="004F326C" w14:paraId="6638AD35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3C0C">
              <w:rPr>
                <w:rFonts w:ascii="Times New Roman" w:hAnsi="Times New Roman"/>
                <w:sz w:val="16"/>
                <w:szCs w:val="16"/>
              </w:rPr>
              <w:t>IV</w:t>
            </w:r>
            <w:r w:rsidRPr="000A3C0C" w:rsidDel="004F32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3C0C" w:rsidR="005E5CB8">
              <w:rPr>
                <w:rFonts w:ascii="Times New Roman" w:hAnsi="Times New Roman"/>
                <w:sz w:val="16"/>
                <w:szCs w:val="16"/>
              </w:rPr>
              <w:t>ketvirtis</w:t>
            </w:r>
          </w:p>
        </w:tc>
      </w:tr>
      <w:tr w:rsidRPr="000A3C0C" w:rsidR="004F326C" w:rsidTr="00574960" w14:paraId="6E04A4F7" w14:textId="77777777">
        <w:trPr>
          <w:trHeight w:val="215"/>
        </w:trPr>
        <w:tc>
          <w:tcPr>
            <w:tcW w:w="607" w:type="dxa"/>
          </w:tcPr>
          <w:p w:rsidRPr="000A3C0C" w:rsidR="004F326C" w:rsidP="0084559C" w:rsidRDefault="004F326C" w14:paraId="390C6F7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Pr="000A3C0C" w:rsidR="004F326C" w:rsidP="0084559C" w:rsidRDefault="004F326C" w14:paraId="2D1C4208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Pr="000A3C0C" w:rsidR="004F326C" w:rsidP="0084559C" w:rsidRDefault="004F326C" w14:paraId="301DE9A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Pr="000A3C0C" w:rsidR="004F326C" w:rsidP="0084559C" w:rsidRDefault="004F326C" w14:paraId="069A513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Pr="000A3C0C" w:rsidR="004F326C" w:rsidP="0084559C" w:rsidRDefault="004F326C" w14:paraId="692B5E42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Pr="000A3C0C" w:rsidR="004F326C" w:rsidP="0084559C" w:rsidRDefault="004F326C" w14:paraId="3FCC06A8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 w:rsidRPr="000A3C0C" w:rsidR="004F326C" w:rsidP="0084559C" w:rsidRDefault="004F326C" w14:paraId="11283E77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 w:rsidRPr="000A3C0C" w:rsidR="004F326C" w:rsidP="0084559C" w:rsidRDefault="004F326C" w14:paraId="4FF11021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0A3C0C" w:rsidR="004F326C" w:rsidTr="005633C4" w14:paraId="7EBFBD43" w14:textId="77777777">
        <w:trPr>
          <w:trHeight w:val="197"/>
        </w:trPr>
        <w:tc>
          <w:tcPr>
            <w:tcW w:w="607" w:type="dxa"/>
          </w:tcPr>
          <w:p w:rsidRPr="000A3C0C" w:rsidR="004F326C" w:rsidP="0084559C" w:rsidRDefault="004F326C" w14:paraId="433995E9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Pr="000A3C0C" w:rsidR="004F326C" w:rsidP="0084559C" w:rsidRDefault="004F326C" w14:paraId="1338E0FE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Pr="000A3C0C" w:rsidR="004F326C" w:rsidP="0084559C" w:rsidRDefault="004F326C" w14:paraId="081C1F7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Pr="000A3C0C" w:rsidR="004F326C" w:rsidP="0084559C" w:rsidRDefault="004F326C" w14:paraId="39F075C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Pr="000A3C0C" w:rsidR="004F326C" w:rsidP="0084559C" w:rsidRDefault="004F326C" w14:paraId="58E3CADB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Pr="000A3C0C" w:rsidR="004F326C" w:rsidP="0084559C" w:rsidRDefault="004F326C" w14:paraId="35EA12CB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 w:rsidRPr="000A3C0C" w:rsidR="004F326C" w:rsidP="0084559C" w:rsidRDefault="004F326C" w14:paraId="6FDFCA6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 w:rsidRPr="000A3C0C" w:rsidR="004F326C" w:rsidP="0084559C" w:rsidRDefault="004F326C" w14:paraId="77652816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0A3C0C" w:rsidR="004F326C" w:rsidTr="00760689" w14:paraId="65D8067B" w14:textId="77777777">
        <w:trPr>
          <w:trHeight w:val="152"/>
        </w:trPr>
        <w:tc>
          <w:tcPr>
            <w:tcW w:w="607" w:type="dxa"/>
          </w:tcPr>
          <w:p w:rsidRPr="000A3C0C" w:rsidR="004F326C" w:rsidP="0084559C" w:rsidRDefault="004F326C" w14:paraId="1CCCBB7D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Pr="000A3C0C" w:rsidR="004F326C" w:rsidP="0084559C" w:rsidRDefault="004F326C" w14:paraId="75415F88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Pr="000A3C0C" w:rsidR="004F326C" w:rsidP="0084559C" w:rsidRDefault="004F326C" w14:paraId="67FADC4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Pr="000A3C0C" w:rsidR="004F326C" w:rsidP="0084559C" w:rsidRDefault="004F326C" w14:paraId="1DE1F4B4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Pr="000A3C0C" w:rsidR="004F326C" w:rsidP="0084559C" w:rsidRDefault="004F326C" w14:paraId="00754D80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Pr="000A3C0C" w:rsidR="004F326C" w:rsidP="0084559C" w:rsidRDefault="004F326C" w14:paraId="2F2ACC24" w14:textId="777777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 w:rsidRPr="000A3C0C" w:rsidR="004F326C" w:rsidP="0084559C" w:rsidRDefault="004F326C" w14:paraId="17E6541A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 w:rsidRPr="000A3C0C" w:rsidR="004F326C" w:rsidP="0084559C" w:rsidRDefault="004F326C" w14:paraId="7A35324F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Pr="000A3C0C" w:rsidR="005E5CB8" w:rsidTr="007207CD" w14:paraId="0BF00E0A" w14:textId="77777777">
        <w:trPr>
          <w:trHeight w:val="161"/>
        </w:trPr>
        <w:tc>
          <w:tcPr>
            <w:tcW w:w="10529" w:type="dxa"/>
            <w:gridSpan w:val="8"/>
          </w:tcPr>
          <w:p w:rsidRPr="000A3C0C" w:rsidR="005E5CB8" w:rsidP="0084559C" w:rsidRDefault="005E5CB8" w14:paraId="2B7D95FE" w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Pr="00E26AE7" w:rsidR="005F392D" w:rsidP="005F392D" w:rsidRDefault="005F392D" w14:paraId="1357442B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E26AE7" w:rsidR="005F392D" w:rsidP="005F392D" w:rsidRDefault="005F392D" w14:paraId="15DED162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AE7">
        <w:rPr>
          <w:rFonts w:ascii="Times New Roman" w:hAnsi="Times New Roman"/>
          <w:sz w:val="24"/>
          <w:szCs w:val="24"/>
        </w:rPr>
        <w:t xml:space="preserve">Direktorius </w:t>
      </w:r>
    </w:p>
    <w:p w:rsidRPr="00E26AE7" w:rsidR="005F392D" w:rsidP="005F392D" w:rsidRDefault="005F392D" w14:paraId="20135314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E26AE7" w:rsidR="005F392D" w:rsidP="005F392D" w:rsidRDefault="005F392D" w14:paraId="2066DBC4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76C" w:rsidP="005F392D" w:rsidRDefault="00D8676C" w14:paraId="2509BC35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DCE" w:rsidP="005F392D" w:rsidRDefault="005C3DCE" w14:paraId="0185F41B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92D" w:rsidP="005F392D" w:rsidRDefault="005F392D" w14:paraId="0AF261CA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EF4" w:rsidP="005F392D" w:rsidRDefault="00601EF4" w14:paraId="0F9E3BC8" w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Pr="00D8676C" w:rsidR="0027291A" w:rsidP="0027291A" w:rsidRDefault="0027291A" w14:paraId="44682BE1" w14:textId="77777777">
      <w:pPr>
        <w:spacing w:after="0" w:line="240" w:lineRule="auto"/>
        <w:rPr>
          <w:sz w:val="20"/>
          <w:szCs w:val="20"/>
        </w:rPr>
      </w:pPr>
      <w:r w:rsidRPr="00D8676C">
        <w:rPr>
          <w:rFonts w:ascii="Times New Roman" w:hAnsi="Times New Roman"/>
          <w:sz w:val="20"/>
          <w:szCs w:val="20"/>
        </w:rPr>
        <w:t>Parengė</w:t>
      </w:r>
    </w:p>
    <w:p w:rsidR="00601EF4" w:rsidP="00601EF4" w:rsidRDefault="00601EF4" w14:paraId="6B682C1E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F89" w:rsidP="00601EF4" w:rsidRDefault="00434F89" w14:paraId="16716719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F89" w:rsidP="00601EF4" w:rsidRDefault="00434F89" w14:paraId="178CE8A6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F89" w:rsidP="00601EF4" w:rsidRDefault="00434F89" w14:paraId="13C5F57C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F89" w:rsidP="00601EF4" w:rsidRDefault="00434F89" w14:paraId="2C674CF9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4F89" w:rsidP="007207CD" w:rsidRDefault="00434F89" w14:paraId="1200A568" w14:textId="77777777">
      <w:pPr>
        <w:pStyle w:val="FootnoteTex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1. </w:t>
      </w:r>
      <w:r w:rsidRPr="005C3DCE">
        <w:rPr>
          <w:rFonts w:ascii="Times New Roman" w:hAnsi="Times New Roman"/>
          <w:sz w:val="16"/>
          <w:szCs w:val="16"/>
        </w:rPr>
        <w:t>Jei patikrinimo metu nustatomi pažeidimai ir yra pagrindo išvadai, kad pažeidimai buvo daromi ne vien tikrinamuoju laikotarpiu, tai tikrintojas be atskiro pavedimo patikrina visą galimą pažeidimo darymo laikotarpį.</w:t>
      </w:r>
    </w:p>
    <w:sectPr w:rsidR="00434F89" w:rsidSect="00782CB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9D0B0" w14:textId="77777777" w:rsidR="00375680" w:rsidRDefault="00375680" w:rsidP="00B67E60">
      <w:pPr>
        <w:spacing w:after="0" w:line="240" w:lineRule="auto"/>
      </w:pPr>
      <w:r>
        <w:separator/>
      </w:r>
    </w:p>
  </w:endnote>
  <w:endnote w:type="continuationSeparator" w:id="0">
    <w:p w14:paraId="5247F4A9" w14:textId="77777777" w:rsidR="00375680" w:rsidRDefault="00375680" w:rsidP="00B6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325A9" w14:textId="77777777" w:rsidR="00375680" w:rsidRDefault="00375680" w:rsidP="00B67E60">
      <w:pPr>
        <w:spacing w:after="0" w:line="240" w:lineRule="auto"/>
      </w:pPr>
      <w:r>
        <w:separator/>
      </w:r>
    </w:p>
  </w:footnote>
  <w:footnote w:type="continuationSeparator" w:id="0">
    <w:p w14:paraId="2B85356A" w14:textId="77777777" w:rsidR="00375680" w:rsidRDefault="00375680" w:rsidP="00B6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2D"/>
    <w:rsid w:val="0000513E"/>
    <w:rsid w:val="0005702C"/>
    <w:rsid w:val="00091518"/>
    <w:rsid w:val="000953E2"/>
    <w:rsid w:val="000A3C0C"/>
    <w:rsid w:val="000C1D3E"/>
    <w:rsid w:val="000F7C94"/>
    <w:rsid w:val="00183F84"/>
    <w:rsid w:val="001A0DA9"/>
    <w:rsid w:val="002202C4"/>
    <w:rsid w:val="0023518E"/>
    <w:rsid w:val="00237178"/>
    <w:rsid w:val="00244244"/>
    <w:rsid w:val="0026624E"/>
    <w:rsid w:val="0027291A"/>
    <w:rsid w:val="0034162E"/>
    <w:rsid w:val="0035093E"/>
    <w:rsid w:val="00375680"/>
    <w:rsid w:val="00394C95"/>
    <w:rsid w:val="004277E3"/>
    <w:rsid w:val="004335FA"/>
    <w:rsid w:val="00434F89"/>
    <w:rsid w:val="00452600"/>
    <w:rsid w:val="00475F5F"/>
    <w:rsid w:val="00485115"/>
    <w:rsid w:val="0048708B"/>
    <w:rsid w:val="004A130B"/>
    <w:rsid w:val="004C081C"/>
    <w:rsid w:val="004C16F1"/>
    <w:rsid w:val="004F326C"/>
    <w:rsid w:val="0051580A"/>
    <w:rsid w:val="005448B2"/>
    <w:rsid w:val="005A63D0"/>
    <w:rsid w:val="005C3DCE"/>
    <w:rsid w:val="005D004F"/>
    <w:rsid w:val="005E5CB8"/>
    <w:rsid w:val="005F392D"/>
    <w:rsid w:val="005F6293"/>
    <w:rsid w:val="00601EF4"/>
    <w:rsid w:val="00620507"/>
    <w:rsid w:val="006267A4"/>
    <w:rsid w:val="00633CB2"/>
    <w:rsid w:val="00642C18"/>
    <w:rsid w:val="0068203C"/>
    <w:rsid w:val="00710D3E"/>
    <w:rsid w:val="00712C12"/>
    <w:rsid w:val="00712DAD"/>
    <w:rsid w:val="007207CD"/>
    <w:rsid w:val="007228EF"/>
    <w:rsid w:val="00724462"/>
    <w:rsid w:val="00730B83"/>
    <w:rsid w:val="00752B79"/>
    <w:rsid w:val="0076101E"/>
    <w:rsid w:val="00782CB4"/>
    <w:rsid w:val="007C1A1F"/>
    <w:rsid w:val="007E2943"/>
    <w:rsid w:val="007E2C38"/>
    <w:rsid w:val="007E7C2C"/>
    <w:rsid w:val="00811122"/>
    <w:rsid w:val="00830E67"/>
    <w:rsid w:val="00856745"/>
    <w:rsid w:val="008E5129"/>
    <w:rsid w:val="00943BF7"/>
    <w:rsid w:val="00945EC8"/>
    <w:rsid w:val="00977DC3"/>
    <w:rsid w:val="009A6301"/>
    <w:rsid w:val="009B32AC"/>
    <w:rsid w:val="009D5955"/>
    <w:rsid w:val="00A1233C"/>
    <w:rsid w:val="00A152CB"/>
    <w:rsid w:val="00A27214"/>
    <w:rsid w:val="00A715FA"/>
    <w:rsid w:val="00A853CF"/>
    <w:rsid w:val="00A877D7"/>
    <w:rsid w:val="00A87E6A"/>
    <w:rsid w:val="00A93518"/>
    <w:rsid w:val="00AC63C3"/>
    <w:rsid w:val="00AD307D"/>
    <w:rsid w:val="00AD6EA5"/>
    <w:rsid w:val="00AE6CB0"/>
    <w:rsid w:val="00AF6295"/>
    <w:rsid w:val="00B0157A"/>
    <w:rsid w:val="00B13A74"/>
    <w:rsid w:val="00B20808"/>
    <w:rsid w:val="00B37560"/>
    <w:rsid w:val="00B378C8"/>
    <w:rsid w:val="00B67E60"/>
    <w:rsid w:val="00B87D7B"/>
    <w:rsid w:val="00BA3AAB"/>
    <w:rsid w:val="00BC120B"/>
    <w:rsid w:val="00BF4BE1"/>
    <w:rsid w:val="00C2296D"/>
    <w:rsid w:val="00C31E45"/>
    <w:rsid w:val="00C563D6"/>
    <w:rsid w:val="00C7125B"/>
    <w:rsid w:val="00C768EA"/>
    <w:rsid w:val="00CE4377"/>
    <w:rsid w:val="00D1703E"/>
    <w:rsid w:val="00D24453"/>
    <w:rsid w:val="00D36921"/>
    <w:rsid w:val="00D626F6"/>
    <w:rsid w:val="00D8676C"/>
    <w:rsid w:val="00DB3AB0"/>
    <w:rsid w:val="00DE35C8"/>
    <w:rsid w:val="00E24077"/>
    <w:rsid w:val="00E95747"/>
    <w:rsid w:val="00EE2FFB"/>
    <w:rsid w:val="00F62F3E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9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link w:val="ISTATYMASChar"/>
    <w:rsid w:val="005F392D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color w:val="000000"/>
      <w:lang w:val="en-US" w:eastAsia="lt-LT"/>
    </w:rPr>
  </w:style>
  <w:style w:type="paragraph" w:customStyle="1" w:styleId="Pagrindinistekstas1">
    <w:name w:val="Pagrindinis tekstas1"/>
    <w:basedOn w:val="Normal"/>
    <w:rsid w:val="005F392D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styleId="Title">
    <w:name w:val="Title"/>
    <w:basedOn w:val="Normal"/>
    <w:link w:val="TitleChar"/>
    <w:qFormat/>
    <w:rsid w:val="005F392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F392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ISTATYMASChar">
    <w:name w:val="ISTATYMAS Char"/>
    <w:link w:val="ISTATYMAS"/>
    <w:rsid w:val="005F392D"/>
    <w:rPr>
      <w:rFonts w:ascii="Calibri" w:eastAsia="Calibri" w:hAnsi="Calibri" w:cs="Times New Roman"/>
      <w:color w:val="000000"/>
      <w:lang w:val="en-US" w:eastAsia="lt-LT"/>
    </w:rPr>
  </w:style>
  <w:style w:type="paragraph" w:styleId="Subtitle">
    <w:name w:val="Subtitle"/>
    <w:basedOn w:val="Normal"/>
    <w:next w:val="Normal"/>
    <w:link w:val="SubtitleChar"/>
    <w:qFormat/>
    <w:rsid w:val="005F392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F392D"/>
    <w:rPr>
      <w:rFonts w:ascii="Cambria" w:eastAsia="Calibri" w:hAnsi="Cambria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67E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7E60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E6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C8"/>
    <w:rPr>
      <w:rFonts w:ascii="Segoe UI" w:eastAsia="Calibri" w:hAnsi="Segoe UI" w:cs="Segoe UI"/>
      <w:sz w:val="18"/>
      <w:szCs w:val="18"/>
    </w:rPr>
  </w:style>
  <w:style w:type="paragraph" w:customStyle="1" w:styleId="Pagrindinistekstas2">
    <w:name w:val="Pagrindinis tekstas2"/>
    <w:basedOn w:val="Normal"/>
    <w:rsid w:val="0000513E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B37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C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media/image1.jpeg" Type="http://schemas.openxmlformats.org/officeDocument/2006/relationships/image" Id="rId7"></Relationship><Relationship Target="styles.xml" Type="http://schemas.openxmlformats.org/officeDocument/2006/relationships/styles" Id="rId2"></Relationship><Relationship Target="../customXml/item1.xml" Type="http://schemas.openxmlformats.org/officeDocument/2006/relationships/customXml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></Relationship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57B8D5C-6A76-4E5B-BB28-758D663E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 Kvietkovskis</dc:creator>
  <cp:keywords/>
  <dc:description/>
  <cp:lastModifiedBy>Indrė Sabaliauskienė</cp:lastModifiedBy>
  <cp:revision>6</cp:revision>
  <cp:lastPrinted>2015-10-02T09:35:00Z</cp:lastPrinted>
  <dcterms:created xsi:type="dcterms:W3CDTF">2018-10-09T09:58:00Z</dcterms:created>
  <dcterms:modified xsi:type="dcterms:W3CDTF">2020-09-29T06:10:00Z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C_AdditionalMakersMail">
    <vt:lpwstr> </vt:lpwstr>
  </prop:property>
  <prop:property fmtid="{D5CDD505-2E9C-101B-9397-08002B2CF9AE}" pid="3" name="DISC_Consignor">
    <vt:lpwstr> </vt:lpwstr>
  </prop:property>
  <prop:property fmtid="{D5CDD505-2E9C-101B-9397-08002B2CF9AE}" pid="4" name="DIScgiUrl">
    <vt:lpwstr>http://edvs.epaslaugos.lt/cs/idcplg</vt:lpwstr>
  </prop:property>
  <prop:property fmtid="{D5CDD505-2E9C-101B-9397-08002B2CF9AE}" pid="5" name="DISC_MainMakerMail">
    <vt:lpwstr> </vt:lpwstr>
  </prop:property>
  <prop:property fmtid="{D5CDD505-2E9C-101B-9397-08002B2CF9AE}" pid="6" name="DISdDocName">
    <vt:lpwstr>1699895</vt:lpwstr>
  </prop:property>
  <prop:property fmtid="{D5CDD505-2E9C-101B-9397-08002B2CF9AE}" pid="7" name="DISTaskPaneUrl">
    <vt:lpwstr>http://edvs.epaslaugos.lt/cs/idcplg?ClientControlled=DocMan&amp;coreContentOnly=1&amp;WebdavRequest=1&amp;IdcService=DOC_INFO&amp;dID=770262</vt:lpwstr>
  </prop:property>
  <prop:property fmtid="{D5CDD505-2E9C-101B-9397-08002B2CF9AE}" pid="8" name="DISC_AdditionalMakers">
    <vt:lpwstr> </vt:lpwstr>
  </prop:property>
  <prop:property fmtid="{D5CDD505-2E9C-101B-9397-08002B2CF9AE}" pid="9" name="DISC_AdditionalTutors">
    <vt:lpwstr> </vt:lpwstr>
  </prop:property>
  <prop:property fmtid="{D5CDD505-2E9C-101B-9397-08002B2CF9AE}" pid="10" name="DISC_SignersGroup">
    <vt:lpwstr> </vt:lpwstr>
  </prop:property>
  <prop:property fmtid="{D5CDD505-2E9C-101B-9397-08002B2CF9AE}" pid="11" name="DISC_OrgApprovers">
    <vt:lpwstr> </vt:lpwstr>
  </prop:property>
  <prop:property fmtid="{D5CDD505-2E9C-101B-9397-08002B2CF9AE}" pid="12" name="DISC_Signer">
    <vt:lpwstr> </vt:lpwstr>
  </prop:property>
  <prop:property fmtid="{D5CDD505-2E9C-101B-9397-08002B2CF9AE}" pid="13" name="DISC_MainMakerPhone">
    <vt:lpwstr> </vt:lpwstr>
  </prop:property>
  <prop:property fmtid="{D5CDD505-2E9C-101B-9397-08002B2CF9AE}" pid="14" name="DISC_AdditionalApproversMail">
    <vt:lpwstr> </vt:lpwstr>
  </prop:property>
  <prop:property fmtid="{D5CDD505-2E9C-101B-9397-08002B2CF9AE}" pid="15" name="DISidcName">
    <vt:lpwstr>edvsast1viisplocal16200</vt:lpwstr>
  </prop:property>
  <prop:property fmtid="{D5CDD505-2E9C-101B-9397-08002B2CF9AE}" pid="16" name="DISProperties">
    <vt:lpwstr>DISC_AdditionalMakersMail,DISC_Consignor,DIScgiUrl,DISC_MainMakerMail,DISdDocName,DISTaskPaneUrl,DISC_AdditionalMakers,DISC_AdditionalTutors,DISC_SignersGroup,DISC_OrgApprovers,DISC_Signer,DISC_MainMakerPhone,DISC_AdditionalApproversMail,DISidcName,DISC_AdditionalMakersPhone,DISdUser,DISC_AdditionalApprovers,DISdID,DISC_MainMaker,DISC_TutorPhone,DISC_AdditionalApproversPhone,DISC_AdditionalTutorsMail,DISC_AdditionalTutorsPhone,DISC_Tutor,DISC_TutorMail,DISC_Consignee</vt:lpwstr>
  </prop:property>
  <prop:property fmtid="{D5CDD505-2E9C-101B-9397-08002B2CF9AE}" pid="17" name="DISC_AdditionalMakersPhone">
    <vt:lpwstr> </vt:lpwstr>
  </prop:property>
  <prop:property fmtid="{D5CDD505-2E9C-101B-9397-08002B2CF9AE}" pid="18" name="DISdUser">
    <vt:lpwstr>dovilesto</vt:lpwstr>
  </prop:property>
  <prop:property fmtid="{D5CDD505-2E9C-101B-9397-08002B2CF9AE}" pid="19" name="DISC_AdditionalApprovers">
    <vt:lpwstr> </vt:lpwstr>
  </prop:property>
  <prop:property fmtid="{D5CDD505-2E9C-101B-9397-08002B2CF9AE}" pid="20" name="DISdID">
    <vt:lpwstr>770262</vt:lpwstr>
  </prop:property>
  <prop:property fmtid="{D5CDD505-2E9C-101B-9397-08002B2CF9AE}" pid="21" name="DISC_MainMaker">
    <vt:lpwstr> </vt:lpwstr>
  </prop:property>
  <prop:property fmtid="{D5CDD505-2E9C-101B-9397-08002B2CF9AE}" pid="22" name="DISC_TutorPhone">
    <vt:lpwstr> </vt:lpwstr>
  </prop:property>
  <prop:property fmtid="{D5CDD505-2E9C-101B-9397-08002B2CF9AE}" pid="23" name="DISC_AdditionalApproversPhone">
    <vt:lpwstr> </vt:lpwstr>
  </prop:property>
  <prop:property fmtid="{D5CDD505-2E9C-101B-9397-08002B2CF9AE}" pid="24" name="DISC_AdditionalTutorsMail">
    <vt:lpwstr> </vt:lpwstr>
  </prop:property>
  <prop:property fmtid="{D5CDD505-2E9C-101B-9397-08002B2CF9AE}" pid="25" name="DISC_AdditionalTutorsPhone">
    <vt:lpwstr> </vt:lpwstr>
  </prop:property>
  <prop:property fmtid="{D5CDD505-2E9C-101B-9397-08002B2CF9AE}" pid="26" name="DISC_Tutor">
    <vt:lpwstr> </vt:lpwstr>
  </prop:property>
  <prop:property fmtid="{D5CDD505-2E9C-101B-9397-08002B2CF9AE}" pid="27" name="DISC_TutorMail">
    <vt:lpwstr> </vt:lpwstr>
  </prop:property>
  <prop:property fmtid="{D5CDD505-2E9C-101B-9397-08002B2CF9AE}" pid="28" name="DISC_Consignee">
    <vt:lpwstr> </vt:lpwstr>
  </prop:property>
</prop:Properties>
</file>