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8666B" w14:textId="77777777" w:rsidR="00487EEB" w:rsidRPr="00FE307C" w:rsidRDefault="00487EEB" w:rsidP="00487EEB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FE307C">
        <w:rPr>
          <w:rFonts w:ascii="Times New Roman" w:hAnsi="Times New Roman" w:cs="Times New Roman"/>
          <w:sz w:val="24"/>
          <w:szCs w:val="24"/>
        </w:rPr>
        <w:t>PATVIRTINTA</w:t>
      </w:r>
    </w:p>
    <w:p w14:paraId="468E1414" w14:textId="3C70A6DB" w:rsidR="00487EEB" w:rsidRPr="00A72478" w:rsidRDefault="006F39BE" w:rsidP="00487EEB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Viešosios įstaigos</w:t>
      </w:r>
      <w:r w:rsidR="00F50C25">
        <w:rPr>
          <w:rFonts w:ascii="Times New Roman" w:hAnsi="Times New Roman" w:cs="Times New Roman"/>
          <w:sz w:val="24"/>
          <w:szCs w:val="24"/>
        </w:rPr>
        <w:t xml:space="preserve"> </w:t>
      </w:r>
      <w:r w:rsidR="00487EEB" w:rsidRPr="00FE307C">
        <w:rPr>
          <w:rFonts w:ascii="Times New Roman" w:hAnsi="Times New Roman" w:cs="Times New Roman"/>
          <w:sz w:val="24"/>
          <w:szCs w:val="24"/>
        </w:rPr>
        <w:t>,,Indėlių ir investicijų draudimas”</w:t>
      </w:r>
      <w:r w:rsidR="00487EEB">
        <w:rPr>
          <w:rFonts w:ascii="Times New Roman" w:hAnsi="Times New Roman" w:cs="Times New Roman"/>
          <w:sz w:val="24"/>
          <w:szCs w:val="24"/>
        </w:rPr>
        <w:t xml:space="preserve"> </w:t>
      </w:r>
      <w:r w:rsidR="00487EEB" w:rsidRPr="00FE307C">
        <w:rPr>
          <w:rFonts w:ascii="Times New Roman" w:hAnsi="Times New Roman" w:cs="Times New Roman"/>
          <w:sz w:val="24"/>
          <w:szCs w:val="24"/>
        </w:rPr>
        <w:t xml:space="preserve">direktoriaus </w:t>
      </w:r>
      <w:r w:rsidRPr="00FE307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="00487EEB" w:rsidRPr="00FE307C">
        <w:rPr>
          <w:rFonts w:ascii="Times New Roman" w:hAnsi="Times New Roman" w:cs="Times New Roman"/>
          <w:sz w:val="24"/>
          <w:szCs w:val="24"/>
        </w:rPr>
        <w:t>m.</w:t>
      </w:r>
      <w:r w:rsidR="00A83EEB">
        <w:rPr>
          <w:rFonts w:ascii="Times New Roman" w:hAnsi="Times New Roman" w:cs="Times New Roman"/>
          <w:sz w:val="24"/>
          <w:szCs w:val="24"/>
        </w:rPr>
        <w:t xml:space="preserve"> kovo </w:t>
      </w:r>
      <w:r w:rsidR="00B454D9">
        <w:rPr>
          <w:rFonts w:ascii="Times New Roman" w:hAnsi="Times New Roman" w:cs="Times New Roman"/>
          <w:sz w:val="24"/>
          <w:szCs w:val="24"/>
        </w:rPr>
        <w:t xml:space="preserve">7 </w:t>
      </w:r>
      <w:r w:rsidR="00487EEB" w:rsidRPr="00FE307C">
        <w:rPr>
          <w:rFonts w:ascii="Times New Roman" w:hAnsi="Times New Roman" w:cs="Times New Roman"/>
          <w:sz w:val="24"/>
          <w:szCs w:val="24"/>
        </w:rPr>
        <w:t>d. įsakymu Nr</w:t>
      </w:r>
      <w:r w:rsidR="00487EEB">
        <w:rPr>
          <w:rFonts w:ascii="Times New Roman" w:hAnsi="Times New Roman" w:cs="Times New Roman"/>
          <w:sz w:val="24"/>
          <w:szCs w:val="24"/>
        </w:rPr>
        <w:t>.</w:t>
      </w:r>
      <w:r w:rsidR="00B454D9">
        <w:rPr>
          <w:rFonts w:ascii="Times New Roman" w:hAnsi="Times New Roman" w:cs="Times New Roman"/>
          <w:sz w:val="24"/>
          <w:szCs w:val="24"/>
        </w:rPr>
        <w:t>V-18</w:t>
      </w:r>
    </w:p>
    <w:p w14:paraId="19B4118F" w14:textId="77777777" w:rsidR="008373D1" w:rsidRPr="00CA1B9C" w:rsidRDefault="008373D1" w:rsidP="008373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26B33" w14:textId="2BDDC9E8" w:rsidR="008373D1" w:rsidRDefault="008373D1" w:rsidP="008373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979302" w14:textId="77777777" w:rsidR="001B69C6" w:rsidRPr="00CA1B9C" w:rsidRDefault="001B69C6" w:rsidP="008373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A74B9B" w14:textId="7C28A254" w:rsidR="008373D1" w:rsidRPr="00CA1B9C" w:rsidRDefault="006F39BE" w:rsidP="008373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9E4B4F">
        <w:rPr>
          <w:rFonts w:ascii="Times New Roman" w:hAnsi="Times New Roman" w:cs="Times New Roman"/>
          <w:b/>
          <w:sz w:val="24"/>
          <w:szCs w:val="24"/>
        </w:rPr>
        <w:t>IEŠOSIOS ĮSTAIGOS</w:t>
      </w:r>
      <w:r w:rsidR="008373D1" w:rsidRPr="00CA1B9C">
        <w:rPr>
          <w:rFonts w:ascii="Times New Roman" w:hAnsi="Times New Roman" w:cs="Times New Roman"/>
          <w:b/>
          <w:sz w:val="24"/>
          <w:szCs w:val="24"/>
        </w:rPr>
        <w:t xml:space="preserve"> ,,INDĖLIŲ IR INVESTICIJŲ DRAUDIMAS“</w:t>
      </w:r>
    </w:p>
    <w:p w14:paraId="020C6F7A" w14:textId="0F970A14" w:rsidR="008373D1" w:rsidRPr="00CA1B9C" w:rsidRDefault="008373D1" w:rsidP="008373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B9C">
        <w:rPr>
          <w:rFonts w:ascii="Times New Roman" w:hAnsi="Times New Roman" w:cs="Times New Roman"/>
          <w:b/>
          <w:sz w:val="24"/>
          <w:szCs w:val="24"/>
        </w:rPr>
        <w:t>KOKYBĖS VADYBOS SISTEMOS POLITIKA</w:t>
      </w:r>
    </w:p>
    <w:p w14:paraId="321D3998" w14:textId="77777777" w:rsidR="008373D1" w:rsidRPr="00CA1B9C" w:rsidRDefault="008373D1" w:rsidP="008373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4F5AA4" w14:textId="234AB6C4" w:rsidR="007B083D" w:rsidRPr="00CA1B9C" w:rsidRDefault="007B083D" w:rsidP="00AB6A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6461DD" w14:textId="3AE40A2B" w:rsidR="00007260" w:rsidRDefault="009E4B4F" w:rsidP="000118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6A855D03">
        <w:rPr>
          <w:rFonts w:ascii="Times New Roman" w:hAnsi="Times New Roman" w:cs="Times New Roman"/>
          <w:sz w:val="24"/>
          <w:szCs w:val="24"/>
        </w:rPr>
        <w:t>Viešosios įstaigos</w:t>
      </w:r>
      <w:r w:rsidR="00EE7D8A" w:rsidRPr="6A855D03">
        <w:rPr>
          <w:rFonts w:ascii="Times New Roman" w:hAnsi="Times New Roman" w:cs="Times New Roman"/>
          <w:sz w:val="24"/>
          <w:szCs w:val="24"/>
        </w:rPr>
        <w:t xml:space="preserve"> „Indėlių ir investicijų draudimas“ </w:t>
      </w:r>
      <w:r w:rsidR="003E3407" w:rsidRPr="6A855D03">
        <w:rPr>
          <w:rFonts w:ascii="Times New Roman" w:hAnsi="Times New Roman" w:cs="Times New Roman"/>
          <w:sz w:val="24"/>
          <w:szCs w:val="24"/>
        </w:rPr>
        <w:t xml:space="preserve">(toliau – IID) </w:t>
      </w:r>
      <w:r w:rsidR="009A0BFC" w:rsidRPr="6A855D03">
        <w:rPr>
          <w:rFonts w:ascii="Times New Roman" w:hAnsi="Times New Roman" w:cs="Times New Roman"/>
          <w:sz w:val="24"/>
          <w:szCs w:val="24"/>
        </w:rPr>
        <w:t>vadovybė nustato kokybės vadybos sistemos politiką</w:t>
      </w:r>
      <w:r w:rsidR="209DE336" w:rsidRPr="6A855D03">
        <w:rPr>
          <w:rFonts w:ascii="Times New Roman" w:hAnsi="Times New Roman" w:cs="Times New Roman"/>
          <w:sz w:val="24"/>
          <w:szCs w:val="24"/>
        </w:rPr>
        <w:t xml:space="preserve"> (toliau </w:t>
      </w:r>
      <w:r w:rsidR="209DE336" w:rsidRPr="002901C7">
        <w:rPr>
          <w:rFonts w:ascii="Times New Roman" w:hAnsi="Times New Roman" w:cs="Times New Roman"/>
          <w:sz w:val="24"/>
          <w:szCs w:val="24"/>
        </w:rPr>
        <w:t>– Politika)</w:t>
      </w:r>
      <w:r w:rsidR="009A0BFC" w:rsidRPr="002901C7">
        <w:rPr>
          <w:rFonts w:ascii="Times New Roman" w:hAnsi="Times New Roman" w:cs="Times New Roman"/>
          <w:sz w:val="24"/>
          <w:szCs w:val="24"/>
        </w:rPr>
        <w:t xml:space="preserve">, kuri parodo </w:t>
      </w:r>
      <w:r w:rsidRPr="002901C7">
        <w:rPr>
          <w:rFonts w:ascii="Times New Roman" w:hAnsi="Times New Roman" w:cs="Times New Roman"/>
          <w:sz w:val="24"/>
          <w:szCs w:val="24"/>
        </w:rPr>
        <w:t xml:space="preserve">IID </w:t>
      </w:r>
      <w:r w:rsidR="009A0BFC" w:rsidRPr="002901C7">
        <w:rPr>
          <w:rFonts w:ascii="Times New Roman" w:hAnsi="Times New Roman" w:cs="Times New Roman"/>
          <w:sz w:val="24"/>
          <w:szCs w:val="24"/>
        </w:rPr>
        <w:t xml:space="preserve">paskirtį ir kontekstą, palaiko jos strateginę kryptį, pateikia kokybės tikslų nustatymo gaires, perteikia </w:t>
      </w:r>
      <w:r w:rsidR="00140C7E" w:rsidRPr="002901C7">
        <w:rPr>
          <w:rFonts w:ascii="Times New Roman" w:hAnsi="Times New Roman" w:cs="Times New Roman"/>
          <w:sz w:val="24"/>
          <w:szCs w:val="24"/>
        </w:rPr>
        <w:t xml:space="preserve">IID </w:t>
      </w:r>
      <w:r w:rsidR="009A0BFC" w:rsidRPr="002901C7">
        <w:rPr>
          <w:rFonts w:ascii="Times New Roman" w:hAnsi="Times New Roman" w:cs="Times New Roman"/>
          <w:sz w:val="24"/>
          <w:szCs w:val="24"/>
        </w:rPr>
        <w:t>įsipareigojimus</w:t>
      </w:r>
      <w:r w:rsidR="003B7BC7" w:rsidRPr="002901C7">
        <w:rPr>
          <w:rFonts w:ascii="Times New Roman" w:hAnsi="Times New Roman" w:cs="Times New Roman"/>
          <w:sz w:val="24"/>
          <w:szCs w:val="24"/>
        </w:rPr>
        <w:t>.</w:t>
      </w:r>
      <w:r w:rsidR="00AC4151" w:rsidRPr="002901C7">
        <w:rPr>
          <w:rFonts w:ascii="Times New Roman" w:hAnsi="Times New Roman" w:cs="Times New Roman"/>
          <w:sz w:val="24"/>
          <w:szCs w:val="24"/>
        </w:rPr>
        <w:t xml:space="preserve"> Ši Politika</w:t>
      </w:r>
      <w:r w:rsidR="002901C7" w:rsidRPr="002901C7">
        <w:rPr>
          <w:rFonts w:ascii="Times New Roman" w:hAnsi="Times New Roman" w:cs="Times New Roman"/>
          <w:sz w:val="24"/>
          <w:szCs w:val="24"/>
        </w:rPr>
        <w:t xml:space="preserve"> yra</w:t>
      </w:r>
      <w:r w:rsidR="00AC4151" w:rsidRPr="002901C7">
        <w:rPr>
          <w:rFonts w:ascii="Times New Roman" w:hAnsi="Times New Roman" w:cs="Times New Roman"/>
          <w:sz w:val="24"/>
          <w:szCs w:val="24"/>
        </w:rPr>
        <w:t xml:space="preserve"> vidaus kontrolės politikos dalis.</w:t>
      </w:r>
    </w:p>
    <w:p w14:paraId="48D0D36F" w14:textId="033AC253" w:rsidR="00801ABA" w:rsidRDefault="003E3407" w:rsidP="000118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IID </w:t>
      </w:r>
      <w:r w:rsidR="00801ABA" w:rsidRPr="00801ABA">
        <w:rPr>
          <w:rFonts w:ascii="Times New Roman" w:hAnsi="Times New Roman" w:cs="Times New Roman"/>
          <w:sz w:val="24"/>
          <w:szCs w:val="24"/>
        </w:rPr>
        <w:t>yra vienintelis subjektas Lietuvos Respublikos indėlių ir įsipareigojimų investuotojams draudimo įstatymo</w:t>
      </w:r>
      <w:r w:rsidR="005D1ECC">
        <w:rPr>
          <w:rFonts w:ascii="Times New Roman" w:hAnsi="Times New Roman" w:cs="Times New Roman"/>
          <w:sz w:val="24"/>
          <w:szCs w:val="24"/>
        </w:rPr>
        <w:t xml:space="preserve"> (toliau </w:t>
      </w:r>
      <w:r w:rsidR="00100869" w:rsidRPr="00100869">
        <w:rPr>
          <w:rFonts w:ascii="Times New Roman" w:hAnsi="Times New Roman" w:cs="Times New Roman"/>
          <w:sz w:val="24"/>
          <w:szCs w:val="24"/>
        </w:rPr>
        <w:t>–</w:t>
      </w:r>
      <w:r w:rsidR="005D1ECC">
        <w:rPr>
          <w:rFonts w:ascii="Times New Roman" w:hAnsi="Times New Roman" w:cs="Times New Roman"/>
          <w:sz w:val="24"/>
          <w:szCs w:val="24"/>
        </w:rPr>
        <w:t xml:space="preserve"> </w:t>
      </w:r>
      <w:r w:rsidR="005D1ECC">
        <w:rPr>
          <w:rFonts w:ascii="Times New Roman" w:hAnsi="Times New Roman" w:cs="Times New Roman"/>
          <w:sz w:val="24"/>
          <w:szCs w:val="24"/>
          <w:lang w:val="en-GB"/>
        </w:rPr>
        <w:t>Į</w:t>
      </w:r>
      <w:r w:rsidR="005D1ECC">
        <w:rPr>
          <w:rFonts w:ascii="Times New Roman" w:hAnsi="Times New Roman" w:cs="Times New Roman"/>
          <w:sz w:val="24"/>
          <w:szCs w:val="24"/>
        </w:rPr>
        <w:t>statymas)</w:t>
      </w:r>
      <w:r w:rsidR="00801ABA" w:rsidRPr="00801ABA">
        <w:rPr>
          <w:rFonts w:ascii="Times New Roman" w:hAnsi="Times New Roman" w:cs="Times New Roman"/>
          <w:sz w:val="24"/>
          <w:szCs w:val="24"/>
        </w:rPr>
        <w:t xml:space="preserve"> nustatyta tvarka Lietuvos Respublikoje draudžiantis indėlininkų indėlius ir įsipareigojimus investuotojams ir vykdantis kitas su Įstatymo įgyvendinimu susijusias funkcijas. </w:t>
      </w:r>
      <w:r w:rsidR="00C914EE">
        <w:rPr>
          <w:rFonts w:ascii="Times New Roman" w:hAnsi="Times New Roman" w:cs="Times New Roman"/>
          <w:sz w:val="24"/>
          <w:szCs w:val="24"/>
        </w:rPr>
        <w:t xml:space="preserve">IID </w:t>
      </w:r>
      <w:r w:rsidR="00801ABA" w:rsidRPr="00801ABA">
        <w:rPr>
          <w:rFonts w:ascii="Times New Roman" w:hAnsi="Times New Roman" w:cs="Times New Roman"/>
          <w:sz w:val="24"/>
          <w:szCs w:val="24"/>
        </w:rPr>
        <w:t>administruoja Indėlių draudimo fondą, Įsipareigojimų investuotojams draudimo fondą ir Pertvarkymo fondą.</w:t>
      </w:r>
    </w:p>
    <w:p w14:paraId="36111928" w14:textId="77777777" w:rsidR="00AB6A57" w:rsidRDefault="00AB6A57" w:rsidP="000118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8982AE2" w14:textId="1814EF54" w:rsidR="003E3407" w:rsidRDefault="00C914EE" w:rsidP="000118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6A57">
        <w:rPr>
          <w:rFonts w:ascii="Times New Roman" w:hAnsi="Times New Roman" w:cs="Times New Roman"/>
          <w:b/>
          <w:bCs/>
          <w:sz w:val="24"/>
          <w:szCs w:val="24"/>
        </w:rPr>
        <w:t xml:space="preserve">IID </w:t>
      </w:r>
      <w:r w:rsidR="003F28CD" w:rsidRPr="00AB6A57">
        <w:rPr>
          <w:rFonts w:ascii="Times New Roman" w:hAnsi="Times New Roman" w:cs="Times New Roman"/>
          <w:b/>
          <w:bCs/>
          <w:sz w:val="24"/>
          <w:szCs w:val="24"/>
        </w:rPr>
        <w:t>misija</w:t>
      </w:r>
      <w:r w:rsidR="003E3407">
        <w:rPr>
          <w:rFonts w:ascii="Times New Roman" w:hAnsi="Times New Roman" w:cs="Times New Roman"/>
          <w:sz w:val="24"/>
          <w:szCs w:val="24"/>
        </w:rPr>
        <w:t xml:space="preserve"> </w:t>
      </w:r>
      <w:r w:rsidR="003E3407" w:rsidRPr="003E3407">
        <w:rPr>
          <w:rFonts w:ascii="Times New Roman" w:hAnsi="Times New Roman" w:cs="Times New Roman"/>
          <w:sz w:val="24"/>
          <w:szCs w:val="24"/>
        </w:rPr>
        <w:t>–</w:t>
      </w:r>
      <w:r w:rsidR="003E3407">
        <w:rPr>
          <w:rFonts w:ascii="Times New Roman" w:hAnsi="Times New Roman" w:cs="Times New Roman"/>
          <w:sz w:val="24"/>
          <w:szCs w:val="24"/>
        </w:rPr>
        <w:t xml:space="preserve"> u</w:t>
      </w:r>
      <w:r w:rsidR="003F28CD" w:rsidRPr="00AB6A57">
        <w:rPr>
          <w:rFonts w:ascii="Times New Roman" w:hAnsi="Times New Roman" w:cs="Times New Roman"/>
          <w:sz w:val="24"/>
          <w:szCs w:val="24"/>
        </w:rPr>
        <w:t xml:space="preserve">žtikrinti indėlių ir įsipareigojimų investuotojams apsaugą finansų įstaigų nemokumo atveju ir taip prisidėti prie finansų rinkos stabilumo palaikymo ir visuomenės pasitikėjimo finansų </w:t>
      </w:r>
      <w:r w:rsidR="00912E28">
        <w:rPr>
          <w:rFonts w:ascii="Times New Roman" w:hAnsi="Times New Roman" w:cs="Times New Roman"/>
          <w:sz w:val="24"/>
          <w:szCs w:val="24"/>
        </w:rPr>
        <w:t>IID</w:t>
      </w:r>
      <w:r w:rsidR="00912E28" w:rsidRPr="00AB6A57">
        <w:rPr>
          <w:rFonts w:ascii="Times New Roman" w:hAnsi="Times New Roman" w:cs="Times New Roman"/>
          <w:sz w:val="24"/>
          <w:szCs w:val="24"/>
        </w:rPr>
        <w:t xml:space="preserve"> </w:t>
      </w:r>
      <w:r w:rsidR="003F28CD" w:rsidRPr="00AB6A57">
        <w:rPr>
          <w:rFonts w:ascii="Times New Roman" w:hAnsi="Times New Roman" w:cs="Times New Roman"/>
          <w:sz w:val="24"/>
          <w:szCs w:val="24"/>
        </w:rPr>
        <w:t>didinimo</w:t>
      </w:r>
      <w:r w:rsidR="003E3407">
        <w:rPr>
          <w:rFonts w:ascii="Times New Roman" w:hAnsi="Times New Roman" w:cs="Times New Roman"/>
          <w:sz w:val="24"/>
          <w:szCs w:val="24"/>
        </w:rPr>
        <w:t>.</w:t>
      </w:r>
    </w:p>
    <w:p w14:paraId="3A58117E" w14:textId="4FDCC8AF" w:rsidR="00AB6A57" w:rsidRDefault="00AB6A57" w:rsidP="000118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6A57">
        <w:rPr>
          <w:rFonts w:ascii="Times New Roman" w:hAnsi="Times New Roman" w:cs="Times New Roman"/>
          <w:b/>
          <w:bCs/>
          <w:sz w:val="24"/>
          <w:szCs w:val="24"/>
        </w:rPr>
        <w:t>IID vizija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A5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AB6A57">
        <w:rPr>
          <w:rFonts w:ascii="Times New Roman" w:hAnsi="Times New Roman" w:cs="Times New Roman"/>
          <w:sz w:val="24"/>
          <w:szCs w:val="24"/>
        </w:rPr>
        <w:t xml:space="preserve">ūti </w:t>
      </w:r>
      <w:r w:rsidR="00912E28">
        <w:rPr>
          <w:rFonts w:ascii="Times New Roman" w:hAnsi="Times New Roman" w:cs="Times New Roman"/>
          <w:sz w:val="24"/>
          <w:szCs w:val="24"/>
        </w:rPr>
        <w:t>subjektu</w:t>
      </w:r>
      <w:r w:rsidRPr="00AB6A57">
        <w:rPr>
          <w:rFonts w:ascii="Times New Roman" w:hAnsi="Times New Roman" w:cs="Times New Roman"/>
          <w:sz w:val="24"/>
          <w:szCs w:val="24"/>
        </w:rPr>
        <w:t>, kuri</w:t>
      </w:r>
      <w:r w:rsidR="00912E28">
        <w:rPr>
          <w:rFonts w:ascii="Times New Roman" w:hAnsi="Times New Roman" w:cs="Times New Roman"/>
          <w:sz w:val="24"/>
          <w:szCs w:val="24"/>
        </w:rPr>
        <w:t>s</w:t>
      </w:r>
      <w:r w:rsidRPr="00AB6A57">
        <w:rPr>
          <w:rFonts w:ascii="Times New Roman" w:hAnsi="Times New Roman" w:cs="Times New Roman"/>
          <w:sz w:val="24"/>
          <w:szCs w:val="24"/>
        </w:rPr>
        <w:t xml:space="preserve"> užtikrina patraukl</w:t>
      </w:r>
      <w:r w:rsidR="007035D5">
        <w:rPr>
          <w:rFonts w:ascii="Times New Roman" w:hAnsi="Times New Roman" w:cs="Times New Roman"/>
          <w:sz w:val="24"/>
          <w:szCs w:val="24"/>
        </w:rPr>
        <w:t>ų</w:t>
      </w:r>
      <w:r w:rsidRPr="00AB6A57">
        <w:rPr>
          <w:rFonts w:ascii="Times New Roman" w:hAnsi="Times New Roman" w:cs="Times New Roman"/>
          <w:sz w:val="24"/>
          <w:szCs w:val="24"/>
        </w:rPr>
        <w:t xml:space="preserve"> indėlių ir įsipareigojimų investuotojams draudimą finansų įstaigoms Baltijos jūros regionui priklausančiose Europos Sąjungos valstybėse narėse.</w:t>
      </w:r>
    </w:p>
    <w:p w14:paraId="777AA075" w14:textId="77777777" w:rsidR="00AB6A57" w:rsidRPr="00AB6A57" w:rsidRDefault="00AB6A57" w:rsidP="000118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4F67517" w14:textId="7B8D419B" w:rsidR="003F28CD" w:rsidRPr="00AB6A57" w:rsidRDefault="00C914EE" w:rsidP="0001186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6A57">
        <w:rPr>
          <w:rFonts w:ascii="Times New Roman" w:hAnsi="Times New Roman" w:cs="Times New Roman"/>
          <w:b/>
          <w:bCs/>
          <w:sz w:val="24"/>
          <w:szCs w:val="24"/>
        </w:rPr>
        <w:t xml:space="preserve">IID </w:t>
      </w:r>
      <w:r w:rsidR="003F28CD" w:rsidRPr="00AB6A57">
        <w:rPr>
          <w:rFonts w:ascii="Times New Roman" w:hAnsi="Times New Roman" w:cs="Times New Roman"/>
          <w:b/>
          <w:bCs/>
          <w:sz w:val="24"/>
          <w:szCs w:val="24"/>
        </w:rPr>
        <w:t>strateginiai tikslai:</w:t>
      </w:r>
    </w:p>
    <w:p w14:paraId="602486B6" w14:textId="5ADDC68A" w:rsidR="00AB6A57" w:rsidRPr="00CD7E09" w:rsidRDefault="00CD7E09" w:rsidP="00CD7E09">
      <w:pPr>
        <w:pStyle w:val="Sraopastraipa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CD7E09">
        <w:rPr>
          <w:rFonts w:ascii="Times New Roman" w:hAnsi="Times New Roman" w:cs="Times New Roman"/>
          <w:sz w:val="24"/>
          <w:szCs w:val="24"/>
        </w:rPr>
        <w:t>Palaikyti</w:t>
      </w:r>
      <w:r w:rsidR="007035D5" w:rsidRPr="00CD7E09">
        <w:rPr>
          <w:rFonts w:ascii="Times New Roman" w:hAnsi="Times New Roman" w:cs="Times New Roman"/>
          <w:sz w:val="24"/>
          <w:szCs w:val="24"/>
        </w:rPr>
        <w:t xml:space="preserve"> indėlių draudimo sistemos stabilumą</w:t>
      </w:r>
      <w:r w:rsidR="003F28CD" w:rsidRPr="00CD7E09">
        <w:rPr>
          <w:rFonts w:ascii="Times New Roman" w:hAnsi="Times New Roman" w:cs="Times New Roman"/>
          <w:sz w:val="24"/>
          <w:szCs w:val="24"/>
        </w:rPr>
        <w:t>;</w:t>
      </w:r>
    </w:p>
    <w:p w14:paraId="5CCBACB9" w14:textId="468B114C" w:rsidR="00AB6A57" w:rsidRPr="00CD7E09" w:rsidRDefault="003F28CD" w:rsidP="00CD7E09">
      <w:pPr>
        <w:pStyle w:val="Sraopastraip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E09">
        <w:rPr>
          <w:rFonts w:ascii="Times New Roman" w:hAnsi="Times New Roman" w:cs="Times New Roman"/>
          <w:sz w:val="24"/>
          <w:szCs w:val="24"/>
        </w:rPr>
        <w:t>Užtikrinti administruojamų fondų veiklos efektyvumą;</w:t>
      </w:r>
      <w:r w:rsidR="00AB6A57" w:rsidRPr="00CD7E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74316" w14:textId="60235FBB" w:rsidR="00AB6A57" w:rsidRPr="00CD7E09" w:rsidRDefault="003F28CD" w:rsidP="00CD7E09">
      <w:pPr>
        <w:pStyle w:val="Sraopastraipa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CD7E09">
        <w:rPr>
          <w:rFonts w:ascii="Times New Roman" w:hAnsi="Times New Roman" w:cs="Times New Roman"/>
          <w:sz w:val="24"/>
          <w:szCs w:val="24"/>
        </w:rPr>
        <w:t>Užtikrinti</w:t>
      </w:r>
      <w:r w:rsidR="00C914EE" w:rsidRPr="00CD7E09">
        <w:rPr>
          <w:rFonts w:ascii="Times New Roman" w:hAnsi="Times New Roman" w:cs="Times New Roman"/>
          <w:sz w:val="24"/>
          <w:szCs w:val="24"/>
        </w:rPr>
        <w:t xml:space="preserve"> IID</w:t>
      </w:r>
      <w:r w:rsidRPr="00CD7E09">
        <w:rPr>
          <w:rFonts w:ascii="Times New Roman" w:hAnsi="Times New Roman" w:cs="Times New Roman"/>
          <w:sz w:val="24"/>
          <w:szCs w:val="24"/>
        </w:rPr>
        <w:t xml:space="preserve"> veiklos efektyvumą.</w:t>
      </w:r>
    </w:p>
    <w:p w14:paraId="5835F9FC" w14:textId="77777777" w:rsidR="00AB6A57" w:rsidRDefault="00AB6A57" w:rsidP="00AB6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49C40" w14:textId="3CCA9BE7" w:rsidR="070FB7E1" w:rsidRDefault="070FB7E1" w:rsidP="6A855D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176E1F8B">
        <w:rPr>
          <w:rFonts w:ascii="Times New Roman" w:hAnsi="Times New Roman" w:cs="Times New Roman"/>
          <w:b/>
          <w:bCs/>
          <w:sz w:val="24"/>
          <w:szCs w:val="24"/>
        </w:rPr>
        <w:t xml:space="preserve">Kokybės vadybos </w:t>
      </w:r>
      <w:r w:rsidR="6FF82DB2" w:rsidRPr="176E1F8B">
        <w:rPr>
          <w:rFonts w:ascii="Times New Roman" w:hAnsi="Times New Roman" w:cs="Times New Roman"/>
          <w:b/>
          <w:bCs/>
          <w:sz w:val="24"/>
          <w:szCs w:val="24"/>
        </w:rPr>
        <w:t>įgyvendinimas</w:t>
      </w:r>
      <w:r w:rsidRPr="176E1F8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DBE1584" w14:textId="23399BED" w:rsidR="070FB7E1" w:rsidRDefault="070FB7E1" w:rsidP="6A855D03">
      <w:pPr>
        <w:pStyle w:val="Sraopastraipa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176E1F8B">
        <w:rPr>
          <w:rFonts w:ascii="Times New Roman" w:eastAsia="Times New Roman" w:hAnsi="Times New Roman" w:cs="Times New Roman"/>
          <w:sz w:val="24"/>
          <w:szCs w:val="24"/>
        </w:rPr>
        <w:t>periodiškai nustatomi kokybės</w:t>
      </w:r>
      <w:r w:rsidR="14DF552A" w:rsidRPr="176E1F8B">
        <w:rPr>
          <w:rFonts w:ascii="Times New Roman" w:eastAsia="Times New Roman" w:hAnsi="Times New Roman" w:cs="Times New Roman"/>
          <w:sz w:val="24"/>
          <w:szCs w:val="24"/>
        </w:rPr>
        <w:t xml:space="preserve"> vadybos </w:t>
      </w:r>
      <w:r w:rsidRPr="176E1F8B">
        <w:rPr>
          <w:rFonts w:ascii="Times New Roman" w:eastAsia="Times New Roman" w:hAnsi="Times New Roman" w:cs="Times New Roman"/>
          <w:sz w:val="24"/>
          <w:szCs w:val="24"/>
        </w:rPr>
        <w:t xml:space="preserve">tikslai ir formuojami uždaviniai, kurie savo ruožtu integruojami į IID strateginį veiklos planą. </w:t>
      </w:r>
    </w:p>
    <w:p w14:paraId="0C06E765" w14:textId="1ABE9088" w:rsidR="6FFA7ED3" w:rsidRDefault="6FFA7ED3" w:rsidP="6A855D03">
      <w:pPr>
        <w:pStyle w:val="Sraopastraipa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6A855D03">
        <w:rPr>
          <w:rFonts w:ascii="Times New Roman" w:eastAsia="Times New Roman" w:hAnsi="Times New Roman" w:cs="Times New Roman"/>
          <w:sz w:val="24"/>
          <w:szCs w:val="24"/>
        </w:rPr>
        <w:t>P</w:t>
      </w:r>
      <w:r w:rsidR="070FB7E1" w:rsidRPr="6A855D03">
        <w:rPr>
          <w:rFonts w:ascii="Times New Roman" w:eastAsia="Times New Roman" w:hAnsi="Times New Roman" w:cs="Times New Roman"/>
          <w:sz w:val="24"/>
          <w:szCs w:val="24"/>
        </w:rPr>
        <w:t xml:space="preserve">olitikos siekių įgyvendinimui IID įdiegta ir nuolat tobulinama integruota kokybės,  vadybos sistema, atitinkanti standartų </w:t>
      </w:r>
      <w:r w:rsidR="1351A9CB" w:rsidRPr="6A855D03">
        <w:rPr>
          <w:rFonts w:ascii="Times New Roman" w:hAnsi="Times New Roman" w:cs="Times New Roman"/>
          <w:sz w:val="24"/>
          <w:szCs w:val="24"/>
        </w:rPr>
        <w:t>LST EN ISO 9001:2015</w:t>
      </w:r>
      <w:r w:rsidR="070FB7E1" w:rsidRPr="6A855D03">
        <w:rPr>
          <w:rFonts w:ascii="Times New Roman" w:eastAsia="Times New Roman" w:hAnsi="Times New Roman" w:cs="Times New Roman"/>
          <w:sz w:val="24"/>
          <w:szCs w:val="24"/>
        </w:rPr>
        <w:t xml:space="preserve"> reikalavimus. </w:t>
      </w:r>
    </w:p>
    <w:p w14:paraId="0C364262" w14:textId="4B0C0A7D" w:rsidR="50FC63D2" w:rsidRDefault="50580BB6" w:rsidP="6A855D03">
      <w:pPr>
        <w:pStyle w:val="Sraopastraip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76E1F8B">
        <w:rPr>
          <w:rFonts w:ascii="Times New Roman" w:eastAsia="Times New Roman" w:hAnsi="Times New Roman" w:cs="Times New Roman"/>
          <w:sz w:val="24"/>
          <w:szCs w:val="24"/>
        </w:rPr>
        <w:t>A</w:t>
      </w:r>
      <w:r w:rsidR="50FC63D2" w:rsidRPr="176E1F8B">
        <w:rPr>
          <w:rFonts w:ascii="Times New Roman" w:eastAsia="Times New Roman" w:hAnsi="Times New Roman" w:cs="Times New Roman"/>
          <w:sz w:val="24"/>
          <w:szCs w:val="24"/>
        </w:rPr>
        <w:t xml:space="preserve">pibrėžtų </w:t>
      </w:r>
      <w:r w:rsidR="3D02D767" w:rsidRPr="176E1F8B">
        <w:rPr>
          <w:rFonts w:ascii="Times New Roman" w:eastAsia="Times New Roman" w:hAnsi="Times New Roman" w:cs="Times New Roman"/>
          <w:sz w:val="24"/>
          <w:szCs w:val="24"/>
        </w:rPr>
        <w:t>tikslų</w:t>
      </w:r>
      <w:r w:rsidR="50FC63D2" w:rsidRPr="176E1F8B">
        <w:rPr>
          <w:rFonts w:ascii="Times New Roman" w:eastAsia="Times New Roman" w:hAnsi="Times New Roman" w:cs="Times New Roman"/>
          <w:sz w:val="24"/>
          <w:szCs w:val="24"/>
        </w:rPr>
        <w:t xml:space="preserve"> tęstinumas užtikrinamas juos perkeliant į IID veiklos procesus įgyvendinančius dokumentus.</w:t>
      </w:r>
    </w:p>
    <w:p w14:paraId="2F9C2F76" w14:textId="77777777" w:rsidR="6A855D03" w:rsidRDefault="6A855D03" w:rsidP="6A855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0A945" w14:textId="1CA57DFF" w:rsidR="6A855D03" w:rsidRDefault="6A855D03" w:rsidP="6A855D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567CC" w14:textId="7E478660" w:rsidR="003F28CD" w:rsidRPr="00AB6A57" w:rsidRDefault="00853EC3" w:rsidP="005F14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6A57">
        <w:rPr>
          <w:rFonts w:ascii="Times New Roman" w:hAnsi="Times New Roman" w:cs="Times New Roman"/>
          <w:b/>
          <w:bCs/>
          <w:sz w:val="24"/>
          <w:szCs w:val="24"/>
        </w:rPr>
        <w:t xml:space="preserve">IID, siekdama užtikrinti suinteresuotųjų šalių poreikius ir </w:t>
      </w:r>
      <w:r w:rsidR="005F140D">
        <w:rPr>
          <w:rFonts w:ascii="Times New Roman" w:hAnsi="Times New Roman" w:cs="Times New Roman"/>
          <w:b/>
          <w:bCs/>
          <w:sz w:val="24"/>
          <w:szCs w:val="24"/>
        </w:rPr>
        <w:t xml:space="preserve">atitikti </w:t>
      </w:r>
      <w:r w:rsidRPr="00AB6A57">
        <w:rPr>
          <w:rFonts w:ascii="Times New Roman" w:hAnsi="Times New Roman" w:cs="Times New Roman"/>
          <w:b/>
          <w:bCs/>
          <w:sz w:val="24"/>
          <w:szCs w:val="24"/>
        </w:rPr>
        <w:t>taikomus teisės aktus, įsipareigoja:</w:t>
      </w:r>
    </w:p>
    <w:p w14:paraId="50869E77" w14:textId="79458206" w:rsidR="003F28CD" w:rsidRPr="00AB6A57" w:rsidRDefault="00D7213E" w:rsidP="00AB6A57">
      <w:pPr>
        <w:pStyle w:val="Sraopastrai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76E1F8B">
        <w:rPr>
          <w:rFonts w:ascii="Times New Roman" w:hAnsi="Times New Roman" w:cs="Times New Roman"/>
          <w:sz w:val="24"/>
          <w:szCs w:val="24"/>
        </w:rPr>
        <w:t xml:space="preserve">Užtikrinti vykdomos veiklos tinkamumą, adekvatumą ir rezultatyvumą, taikant procesiniu </w:t>
      </w:r>
      <w:r w:rsidR="00A70835" w:rsidRPr="176E1F8B">
        <w:rPr>
          <w:rFonts w:ascii="Times New Roman" w:hAnsi="Times New Roman" w:cs="Times New Roman"/>
          <w:sz w:val="24"/>
          <w:szCs w:val="24"/>
        </w:rPr>
        <w:t>požiūriu pagrįstą kokybės vadybos sistemos valdymą;</w:t>
      </w:r>
    </w:p>
    <w:p w14:paraId="7A9A075A" w14:textId="560DE463" w:rsidR="00A70835" w:rsidRPr="00AB6A57" w:rsidRDefault="00A70835" w:rsidP="00AB6A57">
      <w:pPr>
        <w:pStyle w:val="Sraopastrai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A855D03">
        <w:rPr>
          <w:rFonts w:ascii="Times New Roman" w:hAnsi="Times New Roman" w:cs="Times New Roman"/>
          <w:sz w:val="24"/>
          <w:szCs w:val="24"/>
        </w:rPr>
        <w:t xml:space="preserve">Siekti maksimalaus suinteresuotųjų šalių </w:t>
      </w:r>
      <w:r w:rsidR="00591C68" w:rsidRPr="6A855D03">
        <w:rPr>
          <w:rFonts w:ascii="Times New Roman" w:hAnsi="Times New Roman" w:cs="Times New Roman"/>
          <w:sz w:val="24"/>
          <w:szCs w:val="24"/>
        </w:rPr>
        <w:t>poreikių bei lūkesčių patenkinim</w:t>
      </w:r>
      <w:r w:rsidR="00E76B75" w:rsidRPr="6A855D03">
        <w:rPr>
          <w:rFonts w:ascii="Times New Roman" w:hAnsi="Times New Roman" w:cs="Times New Roman"/>
          <w:sz w:val="24"/>
          <w:szCs w:val="24"/>
        </w:rPr>
        <w:t>o</w:t>
      </w:r>
      <w:r w:rsidR="00591C68" w:rsidRPr="6A855D03">
        <w:rPr>
          <w:rFonts w:ascii="Times New Roman" w:hAnsi="Times New Roman" w:cs="Times New Roman"/>
          <w:sz w:val="24"/>
          <w:szCs w:val="24"/>
        </w:rPr>
        <w:t xml:space="preserve">, jų pasitikėjimo užtikrinant aukštą </w:t>
      </w:r>
      <w:r w:rsidR="00C914EE" w:rsidRPr="6A855D03">
        <w:rPr>
          <w:rFonts w:ascii="Times New Roman" w:hAnsi="Times New Roman" w:cs="Times New Roman"/>
          <w:sz w:val="24"/>
          <w:szCs w:val="24"/>
        </w:rPr>
        <w:t xml:space="preserve">IID </w:t>
      </w:r>
      <w:r w:rsidR="00591C68" w:rsidRPr="6A855D03">
        <w:rPr>
          <w:rFonts w:ascii="Times New Roman" w:hAnsi="Times New Roman" w:cs="Times New Roman"/>
          <w:sz w:val="24"/>
          <w:szCs w:val="24"/>
        </w:rPr>
        <w:t>teikiamų paslaugų kokybę;</w:t>
      </w:r>
    </w:p>
    <w:p w14:paraId="0320AC03" w14:textId="56D08822" w:rsidR="0995B2F3" w:rsidRPr="00100352" w:rsidRDefault="0995B2F3">
      <w:pPr>
        <w:pStyle w:val="Sraopastrai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76E1F8B">
        <w:rPr>
          <w:rFonts w:ascii="Times New Roman" w:hAnsi="Times New Roman" w:cs="Times New Roman"/>
          <w:sz w:val="24"/>
          <w:szCs w:val="24"/>
        </w:rPr>
        <w:t>vystyti inovatyvius sprendimus, išmaniai skaitmenizuoti veiklą;</w:t>
      </w:r>
    </w:p>
    <w:p w14:paraId="69723B82" w14:textId="5DFA4949" w:rsidR="0995B2F3" w:rsidRPr="00100352" w:rsidRDefault="0995B2F3">
      <w:pPr>
        <w:pStyle w:val="Sraopastrai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52">
        <w:rPr>
          <w:rFonts w:ascii="Times New Roman" w:hAnsi="Times New Roman" w:cs="Times New Roman"/>
          <w:sz w:val="24"/>
          <w:szCs w:val="24"/>
        </w:rPr>
        <w:t>užtikrinti efektyvų rizikų valdymą;</w:t>
      </w:r>
    </w:p>
    <w:p w14:paraId="3B3691AB" w14:textId="2EC8AC49" w:rsidR="0995B2F3" w:rsidRPr="00100352" w:rsidRDefault="0995B2F3">
      <w:pPr>
        <w:pStyle w:val="Sraopastrai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52">
        <w:rPr>
          <w:rFonts w:ascii="Times New Roman" w:hAnsi="Times New Roman" w:cs="Times New Roman"/>
          <w:sz w:val="24"/>
          <w:szCs w:val="24"/>
        </w:rPr>
        <w:t>užtikrinti efektyvų ir tolygų biudžeto valdymą;</w:t>
      </w:r>
    </w:p>
    <w:p w14:paraId="64D55D76" w14:textId="0B62D811" w:rsidR="00591C68" w:rsidRPr="00AB6A57" w:rsidRDefault="005538C3">
      <w:pPr>
        <w:pStyle w:val="Sraopastrai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A855D03">
        <w:rPr>
          <w:rFonts w:ascii="Times New Roman" w:hAnsi="Times New Roman" w:cs="Times New Roman"/>
          <w:sz w:val="24"/>
          <w:szCs w:val="24"/>
        </w:rPr>
        <w:t>Vykdyti veiklą vadovaujantis skaidraus, etiško ir socialiai atsakingo verslo principais;</w:t>
      </w:r>
    </w:p>
    <w:p w14:paraId="6788F486" w14:textId="2D75437D" w:rsidR="06DF7D56" w:rsidRPr="00100352" w:rsidRDefault="06DF7D56">
      <w:pPr>
        <w:pStyle w:val="Sraopastrai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76E1F8B">
        <w:rPr>
          <w:rFonts w:ascii="Times New Roman" w:hAnsi="Times New Roman" w:cs="Times New Roman"/>
          <w:sz w:val="24"/>
          <w:szCs w:val="24"/>
        </w:rPr>
        <w:t>ugdyti, pritraukti ir išlaikyti kompetentingus darbuotojus;</w:t>
      </w:r>
    </w:p>
    <w:p w14:paraId="1CE1C28B" w14:textId="43A63B5D" w:rsidR="00051721" w:rsidRPr="00AB6A57" w:rsidRDefault="005538C3" w:rsidP="00AB6A57">
      <w:pPr>
        <w:pStyle w:val="Sraopastrai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76E1F8B">
        <w:rPr>
          <w:rFonts w:ascii="Times New Roman" w:hAnsi="Times New Roman" w:cs="Times New Roman"/>
          <w:sz w:val="24"/>
          <w:szCs w:val="24"/>
        </w:rPr>
        <w:lastRenderedPageBreak/>
        <w:t xml:space="preserve">Nuolat kelti </w:t>
      </w:r>
      <w:r w:rsidR="00C914EE" w:rsidRPr="176E1F8B">
        <w:rPr>
          <w:rFonts w:ascii="Times New Roman" w:hAnsi="Times New Roman" w:cs="Times New Roman"/>
          <w:sz w:val="24"/>
          <w:szCs w:val="24"/>
        </w:rPr>
        <w:t xml:space="preserve">IID </w:t>
      </w:r>
      <w:r w:rsidRPr="176E1F8B">
        <w:rPr>
          <w:rFonts w:ascii="Times New Roman" w:hAnsi="Times New Roman" w:cs="Times New Roman"/>
          <w:sz w:val="24"/>
          <w:szCs w:val="24"/>
        </w:rPr>
        <w:t>darbuotojų kvalifikaciją ir kompetenciją, ugdyti sąmoningumą ir asmeninę atsakomybę;</w:t>
      </w:r>
      <w:r w:rsidR="00051721" w:rsidRPr="176E1F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9203C1" w14:textId="189EBDBD" w:rsidR="00051721" w:rsidRPr="00AB6A57" w:rsidRDefault="00051721" w:rsidP="00AB6A57">
      <w:pPr>
        <w:pStyle w:val="Sraopastrai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9418645"/>
      <w:r w:rsidRPr="176E1F8B">
        <w:rPr>
          <w:rFonts w:ascii="Times New Roman" w:hAnsi="Times New Roman" w:cs="Times New Roman"/>
          <w:sz w:val="24"/>
          <w:szCs w:val="24"/>
        </w:rPr>
        <w:t>Užtikrinti atitiktį LST EN ISO 9001:2015 standarto, taikomų teisės aktų reikalavimams;</w:t>
      </w:r>
    </w:p>
    <w:p w14:paraId="4C0E1C93" w14:textId="26BEF99C" w:rsidR="00627ED2" w:rsidRDefault="006F39FC" w:rsidP="00AB6A57">
      <w:pPr>
        <w:pStyle w:val="Sraopastrai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A855D03">
        <w:rPr>
          <w:rFonts w:ascii="Times New Roman" w:hAnsi="Times New Roman" w:cs="Times New Roman"/>
          <w:sz w:val="24"/>
          <w:szCs w:val="24"/>
        </w:rPr>
        <w:t>Nuolat gerinti kokybės vadybos sistemą</w:t>
      </w:r>
      <w:r w:rsidR="00634D7A" w:rsidRPr="6A855D03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57FAD417" w14:textId="2076E226" w:rsidR="6A855D03" w:rsidRDefault="6A855D03" w:rsidP="00100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28823" w14:textId="6AE6AD92" w:rsidR="6EF3BB9C" w:rsidRDefault="6EF3BB9C" w:rsidP="6A855D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176E1F8B">
        <w:rPr>
          <w:rFonts w:ascii="Times New Roman" w:hAnsi="Times New Roman" w:cs="Times New Roman"/>
          <w:b/>
          <w:bCs/>
          <w:sz w:val="24"/>
          <w:szCs w:val="24"/>
        </w:rPr>
        <w:t>Kokybės vadybos įgyvendinimo procesas:</w:t>
      </w:r>
    </w:p>
    <w:p w14:paraId="0BFF11D3" w14:textId="571DAA1B" w:rsidR="6EF3BB9C" w:rsidRDefault="6EF3BB9C" w:rsidP="6A855D03">
      <w:pPr>
        <w:pStyle w:val="Sraopastrai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A855D03">
        <w:rPr>
          <w:rFonts w:ascii="Times New Roman" w:eastAsia="Times New Roman" w:hAnsi="Times New Roman" w:cs="Times New Roman"/>
          <w:sz w:val="24"/>
          <w:szCs w:val="24"/>
        </w:rPr>
        <w:t>Kokybės vadybos sistemos įgyvendinimas paremtas procesiniu požiūriu, apimančiu PDTV (Planuok – Daryk – Tikrink – Veik) ciklą.</w:t>
      </w:r>
      <w:r w:rsidRPr="6A855D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13074" w14:textId="37D63DEE" w:rsidR="3F46FDF2" w:rsidRDefault="3F46FDF2" w:rsidP="6A855D03">
      <w:pPr>
        <w:pStyle w:val="Sraopastrai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352">
        <w:rPr>
          <w:rFonts w:ascii="Times New Roman" w:eastAsia="Times New Roman" w:hAnsi="Times New Roman" w:cs="Times New Roman"/>
          <w:i/>
          <w:iCs/>
          <w:sz w:val="24"/>
          <w:szCs w:val="24"/>
        </w:rPr>
        <w:t>Reikalavimai.</w:t>
      </w:r>
      <w:r w:rsidRPr="6A855D03">
        <w:rPr>
          <w:rFonts w:ascii="Times New Roman" w:eastAsia="Times New Roman" w:hAnsi="Times New Roman" w:cs="Times New Roman"/>
          <w:sz w:val="24"/>
          <w:szCs w:val="24"/>
        </w:rPr>
        <w:t xml:space="preserve"> Siekdama užtikrinti tinkamą kokybės vadybos sistemos veikimą, IID nuolat identifikuoja ir analizuoja ją supančią vidinę bei išorinę aplinką (organizacijos kontekstą), savo klientų reikalavimus, suinteresuotųjų šalių poreikius ir lūkesčius.</w:t>
      </w:r>
    </w:p>
    <w:p w14:paraId="4DEAD9E0" w14:textId="3B555407" w:rsidR="3F46FDF2" w:rsidRDefault="3F46FDF2" w:rsidP="6A855D03">
      <w:pPr>
        <w:pStyle w:val="Sraopastrai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352">
        <w:rPr>
          <w:rFonts w:ascii="Times New Roman" w:eastAsia="Times New Roman" w:hAnsi="Times New Roman" w:cs="Times New Roman"/>
          <w:i/>
          <w:iCs/>
          <w:sz w:val="24"/>
          <w:szCs w:val="24"/>
        </w:rPr>
        <w:t>Planavimas, tikslų ir procesų nustatymas.</w:t>
      </w:r>
      <w:r w:rsidRPr="6A855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1221558" w:rsidRPr="6A855D03">
        <w:rPr>
          <w:rFonts w:ascii="Times New Roman" w:eastAsia="Times New Roman" w:hAnsi="Times New Roman" w:cs="Times New Roman"/>
          <w:sz w:val="24"/>
          <w:szCs w:val="24"/>
        </w:rPr>
        <w:t xml:space="preserve">IID </w:t>
      </w:r>
      <w:r w:rsidRPr="6A855D03">
        <w:rPr>
          <w:rFonts w:ascii="Times New Roman" w:eastAsia="Times New Roman" w:hAnsi="Times New Roman" w:cs="Times New Roman"/>
          <w:sz w:val="24"/>
          <w:szCs w:val="24"/>
        </w:rPr>
        <w:t xml:space="preserve">vadovybė nustato kokybės vadybos sistemos tikslus ir procesus. Veiklos procesų savininkai nustato procesų tikslus bei išteklius, reikalingus, kad būtų pasiekti </w:t>
      </w:r>
      <w:r w:rsidR="0A34DDCA" w:rsidRPr="6A855D03">
        <w:rPr>
          <w:rFonts w:ascii="Times New Roman" w:eastAsia="Times New Roman" w:hAnsi="Times New Roman" w:cs="Times New Roman"/>
          <w:sz w:val="24"/>
          <w:szCs w:val="24"/>
        </w:rPr>
        <w:t xml:space="preserve">IID strateginiame veiklos plano </w:t>
      </w:r>
      <w:r w:rsidRPr="6A855D03">
        <w:rPr>
          <w:rFonts w:ascii="Times New Roman" w:eastAsia="Times New Roman" w:hAnsi="Times New Roman" w:cs="Times New Roman"/>
          <w:sz w:val="24"/>
          <w:szCs w:val="24"/>
        </w:rPr>
        <w:t>rezultatai .</w:t>
      </w:r>
    </w:p>
    <w:p w14:paraId="70AC7239" w14:textId="6EE0851F" w:rsidR="69875062" w:rsidRDefault="69875062" w:rsidP="6A855D03">
      <w:pPr>
        <w:pStyle w:val="Sraopastrai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352">
        <w:rPr>
          <w:rFonts w:ascii="Times New Roman" w:eastAsia="Times New Roman" w:hAnsi="Times New Roman" w:cs="Times New Roman"/>
          <w:i/>
          <w:iCs/>
          <w:sz w:val="24"/>
          <w:szCs w:val="24"/>
        </w:rPr>
        <w:t>Veiklos procesų vykdymas</w:t>
      </w:r>
      <w:r w:rsidRPr="6A855D03">
        <w:rPr>
          <w:rFonts w:ascii="Times New Roman" w:eastAsia="Times New Roman" w:hAnsi="Times New Roman" w:cs="Times New Roman"/>
          <w:sz w:val="24"/>
          <w:szCs w:val="24"/>
        </w:rPr>
        <w:t>. IID darbuotojai pagal priskirtas funkcijas ir atsakomybes įgyvendina procesus, siekiant nustatytų IID strateginiame veiklos plano tikslų.</w:t>
      </w:r>
    </w:p>
    <w:p w14:paraId="5B672D15" w14:textId="52312886" w:rsidR="69875062" w:rsidRDefault="69875062" w:rsidP="6A855D03">
      <w:pPr>
        <w:pStyle w:val="Sraopastrai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352">
        <w:rPr>
          <w:rFonts w:ascii="Times New Roman" w:eastAsia="Times New Roman" w:hAnsi="Times New Roman" w:cs="Times New Roman"/>
          <w:i/>
          <w:iCs/>
          <w:sz w:val="24"/>
          <w:szCs w:val="24"/>
        </w:rPr>
        <w:t>Matavimas, analizė, vertinimas</w:t>
      </w:r>
      <w:r w:rsidRPr="6A855D03">
        <w:rPr>
          <w:rFonts w:ascii="Times New Roman" w:eastAsia="Times New Roman" w:hAnsi="Times New Roman" w:cs="Times New Roman"/>
          <w:sz w:val="24"/>
          <w:szCs w:val="24"/>
        </w:rPr>
        <w:t>. Procesų savininkai ir vadovai vykdo monitoringą, matuoja procesus pagal iškeltus tikslus, reikalavimus ir pateikia rezultatus.</w:t>
      </w:r>
    </w:p>
    <w:p w14:paraId="367D315A" w14:textId="752340A9" w:rsidR="69875062" w:rsidRDefault="69875062" w:rsidP="6A855D03">
      <w:pPr>
        <w:pStyle w:val="Sraopastrai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76E1F8B">
        <w:rPr>
          <w:rFonts w:ascii="Times New Roman" w:eastAsia="Times New Roman" w:hAnsi="Times New Roman" w:cs="Times New Roman"/>
          <w:i/>
          <w:iCs/>
          <w:sz w:val="24"/>
          <w:szCs w:val="24"/>
        </w:rPr>
        <w:t>Tobulinimas</w:t>
      </w:r>
      <w:r w:rsidRPr="176E1F8B">
        <w:rPr>
          <w:rFonts w:ascii="Times New Roman" w:eastAsia="Times New Roman" w:hAnsi="Times New Roman" w:cs="Times New Roman"/>
          <w:sz w:val="24"/>
          <w:szCs w:val="24"/>
        </w:rPr>
        <w:t>. IID vadovybė imasi veiksmų siekiant pagerinti kokybės vadybos sistemos ir veiklos procesų veiksmingumą.</w:t>
      </w:r>
    </w:p>
    <w:p w14:paraId="2F28E84C" w14:textId="3FA07F31" w:rsidR="6A855D03" w:rsidRDefault="6A855D03" w:rsidP="001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492455" w14:textId="650154ED" w:rsidR="526C8804" w:rsidRDefault="526C8804" w:rsidP="6A855D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6A855D03">
        <w:rPr>
          <w:rFonts w:ascii="Times New Roman" w:hAnsi="Times New Roman" w:cs="Times New Roman"/>
          <w:b/>
          <w:bCs/>
          <w:sz w:val="24"/>
          <w:szCs w:val="24"/>
        </w:rPr>
        <w:t>Baigiamosios nuostatos</w:t>
      </w:r>
    </w:p>
    <w:p w14:paraId="21B1357A" w14:textId="0DBBF4E6" w:rsidR="11116D36" w:rsidRDefault="11116D36" w:rsidP="6A855D03">
      <w:pPr>
        <w:pStyle w:val="Sraopastrai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A855D03">
        <w:rPr>
          <w:rFonts w:ascii="Times New Roman" w:eastAsia="Times New Roman" w:hAnsi="Times New Roman" w:cs="Times New Roman"/>
          <w:sz w:val="24"/>
          <w:szCs w:val="24"/>
        </w:rPr>
        <w:t>Politiką tvirtina, keičia ir naikina IID direktorius.</w:t>
      </w:r>
    </w:p>
    <w:p w14:paraId="1C0C2A8F" w14:textId="084A1C93" w:rsidR="11116D36" w:rsidRDefault="11116D36" w:rsidP="6A855D03">
      <w:pPr>
        <w:pStyle w:val="Sraopastrai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A855D03">
        <w:rPr>
          <w:rFonts w:ascii="Times New Roman" w:eastAsia="Times New Roman" w:hAnsi="Times New Roman" w:cs="Times New Roman"/>
          <w:sz w:val="24"/>
          <w:szCs w:val="24"/>
        </w:rPr>
        <w:t>Už Politikos atnaujinimą atsakingas Atitikties ir rizikos valdymo skyrius.</w:t>
      </w:r>
    </w:p>
    <w:p w14:paraId="020A5E8D" w14:textId="63BB4174" w:rsidR="11116D36" w:rsidRDefault="11116D36" w:rsidP="6A855D03">
      <w:pPr>
        <w:pStyle w:val="Sraopastrai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76E1F8B">
        <w:rPr>
          <w:rFonts w:ascii="Times New Roman" w:eastAsia="Times New Roman" w:hAnsi="Times New Roman" w:cs="Times New Roman"/>
          <w:sz w:val="24"/>
          <w:szCs w:val="24"/>
        </w:rPr>
        <w:t xml:space="preserve">Už Politikoje numatytų </w:t>
      </w:r>
      <w:r w:rsidR="14695C22" w:rsidRPr="176E1F8B">
        <w:rPr>
          <w:rFonts w:ascii="Times New Roman" w:eastAsia="Times New Roman" w:hAnsi="Times New Roman" w:cs="Times New Roman"/>
          <w:sz w:val="24"/>
          <w:szCs w:val="24"/>
        </w:rPr>
        <w:t xml:space="preserve">nuostatų </w:t>
      </w:r>
      <w:r w:rsidRPr="176E1F8B">
        <w:rPr>
          <w:rFonts w:ascii="Times New Roman" w:eastAsia="Times New Roman" w:hAnsi="Times New Roman" w:cs="Times New Roman"/>
          <w:sz w:val="24"/>
          <w:szCs w:val="24"/>
        </w:rPr>
        <w:t xml:space="preserve">laikymąsi ir įsipareigojimų vykdymą atsakingas kiekvienas IID darbuotojas. </w:t>
      </w:r>
    </w:p>
    <w:p w14:paraId="5E974B6C" w14:textId="36E71229" w:rsidR="356F5B64" w:rsidRDefault="356F5B64" w:rsidP="6A855D03">
      <w:pPr>
        <w:pStyle w:val="Sraopastrai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A855D03">
        <w:rPr>
          <w:rFonts w:ascii="Times New Roman" w:eastAsia="Times New Roman" w:hAnsi="Times New Roman" w:cs="Times New Roman"/>
          <w:sz w:val="24"/>
          <w:szCs w:val="24"/>
        </w:rPr>
        <w:t xml:space="preserve">Politika peržiūrima ne rečiau kaip kas </w:t>
      </w:r>
      <w:r w:rsidR="00100352">
        <w:rPr>
          <w:rFonts w:ascii="Times New Roman" w:eastAsia="Times New Roman" w:hAnsi="Times New Roman" w:cs="Times New Roman"/>
          <w:sz w:val="24"/>
          <w:szCs w:val="24"/>
        </w:rPr>
        <w:t>3</w:t>
      </w:r>
      <w:r w:rsidRPr="6A855D03">
        <w:rPr>
          <w:rFonts w:ascii="Times New Roman" w:eastAsia="Times New Roman" w:hAnsi="Times New Roman" w:cs="Times New Roman"/>
          <w:sz w:val="24"/>
          <w:szCs w:val="24"/>
        </w:rPr>
        <w:t xml:space="preserve"> metus</w:t>
      </w:r>
      <w:r w:rsidR="5F3CA776" w:rsidRPr="6A855D03">
        <w:rPr>
          <w:rFonts w:ascii="Times New Roman" w:eastAsia="Times New Roman" w:hAnsi="Times New Roman" w:cs="Times New Roman"/>
          <w:sz w:val="24"/>
          <w:szCs w:val="24"/>
        </w:rPr>
        <w:t>, taip pat keičiantis IID strateginiams tikslams ir kryptims</w:t>
      </w:r>
      <w:r w:rsidRPr="6A855D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050157" w14:textId="304389A4" w:rsidR="41CFA2BF" w:rsidRDefault="41CFA2BF" w:rsidP="6A855D03">
      <w:pPr>
        <w:pStyle w:val="Sraopastraip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A855D03">
        <w:rPr>
          <w:rFonts w:ascii="Times New Roman" w:eastAsia="Times New Roman" w:hAnsi="Times New Roman" w:cs="Times New Roman"/>
          <w:sz w:val="24"/>
          <w:szCs w:val="24"/>
        </w:rPr>
        <w:t>P</w:t>
      </w:r>
      <w:r w:rsidR="08F8C7C5" w:rsidRPr="6A855D03">
        <w:rPr>
          <w:rFonts w:ascii="Times New Roman" w:eastAsia="Times New Roman" w:hAnsi="Times New Roman" w:cs="Times New Roman"/>
          <w:sz w:val="24"/>
          <w:szCs w:val="24"/>
        </w:rPr>
        <w:t>olitika viešai skelbiama IID interneto svetainėje.</w:t>
      </w:r>
    </w:p>
    <w:p w14:paraId="11CA899D" w14:textId="4D673747" w:rsidR="6A855D03" w:rsidRDefault="6A855D03" w:rsidP="00BF2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798BEE" w14:textId="37DC9923" w:rsidR="00912E28" w:rsidRPr="00912E28" w:rsidRDefault="00912E28" w:rsidP="00912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912E28" w:rsidRPr="00912E28" w:rsidSect="001D1837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94D79"/>
    <w:multiLevelType w:val="hybridMultilevel"/>
    <w:tmpl w:val="A13AB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65E3"/>
    <w:multiLevelType w:val="hybridMultilevel"/>
    <w:tmpl w:val="E05E19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3B08D0"/>
    <w:multiLevelType w:val="hybridMultilevel"/>
    <w:tmpl w:val="7CD80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3178"/>
    <w:multiLevelType w:val="hybridMultilevel"/>
    <w:tmpl w:val="306AC7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BB5873"/>
    <w:multiLevelType w:val="hybridMultilevel"/>
    <w:tmpl w:val="E514C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75463"/>
    <w:multiLevelType w:val="hybridMultilevel"/>
    <w:tmpl w:val="29B2FC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6A3166"/>
    <w:multiLevelType w:val="hybridMultilevel"/>
    <w:tmpl w:val="CC06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124C5"/>
    <w:multiLevelType w:val="hybridMultilevel"/>
    <w:tmpl w:val="80C46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904B4"/>
    <w:multiLevelType w:val="hybridMultilevel"/>
    <w:tmpl w:val="41048E6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DB6459"/>
    <w:multiLevelType w:val="hybridMultilevel"/>
    <w:tmpl w:val="118EC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4762B"/>
    <w:multiLevelType w:val="hybridMultilevel"/>
    <w:tmpl w:val="683AE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BB29A8"/>
    <w:multiLevelType w:val="hybridMultilevel"/>
    <w:tmpl w:val="79A2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25B4B"/>
    <w:multiLevelType w:val="hybridMultilevel"/>
    <w:tmpl w:val="0CC2E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D5EE4"/>
    <w:multiLevelType w:val="hybridMultilevel"/>
    <w:tmpl w:val="533483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C5B06ED"/>
    <w:multiLevelType w:val="hybridMultilevel"/>
    <w:tmpl w:val="C2E20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848872">
    <w:abstractNumId w:val="3"/>
  </w:num>
  <w:num w:numId="2" w16cid:durableId="2084714124">
    <w:abstractNumId w:val="5"/>
  </w:num>
  <w:num w:numId="3" w16cid:durableId="789737706">
    <w:abstractNumId w:val="8"/>
  </w:num>
  <w:num w:numId="4" w16cid:durableId="579602808">
    <w:abstractNumId w:val="1"/>
  </w:num>
  <w:num w:numId="5" w16cid:durableId="1858537692">
    <w:abstractNumId w:val="13"/>
  </w:num>
  <w:num w:numId="6" w16cid:durableId="504440911">
    <w:abstractNumId w:val="10"/>
  </w:num>
  <w:num w:numId="7" w16cid:durableId="1716810708">
    <w:abstractNumId w:val="6"/>
  </w:num>
  <w:num w:numId="8" w16cid:durableId="1672021566">
    <w:abstractNumId w:val="4"/>
  </w:num>
  <w:num w:numId="9" w16cid:durableId="1799451543">
    <w:abstractNumId w:val="0"/>
  </w:num>
  <w:num w:numId="10" w16cid:durableId="707336947">
    <w:abstractNumId w:val="9"/>
  </w:num>
  <w:num w:numId="11" w16cid:durableId="2108890584">
    <w:abstractNumId w:val="7"/>
  </w:num>
  <w:num w:numId="12" w16cid:durableId="673920075">
    <w:abstractNumId w:val="2"/>
  </w:num>
  <w:num w:numId="13" w16cid:durableId="711224769">
    <w:abstractNumId w:val="14"/>
  </w:num>
  <w:num w:numId="14" w16cid:durableId="253905739">
    <w:abstractNumId w:val="12"/>
  </w:num>
  <w:num w:numId="15" w16cid:durableId="9775645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C1"/>
    <w:rsid w:val="00007260"/>
    <w:rsid w:val="0001186D"/>
    <w:rsid w:val="00051721"/>
    <w:rsid w:val="00054779"/>
    <w:rsid w:val="00094C65"/>
    <w:rsid w:val="000966CA"/>
    <w:rsid w:val="000B6429"/>
    <w:rsid w:val="000C07EC"/>
    <w:rsid w:val="000D1117"/>
    <w:rsid w:val="000D4D8B"/>
    <w:rsid w:val="000F4A64"/>
    <w:rsid w:val="00100352"/>
    <w:rsid w:val="00100869"/>
    <w:rsid w:val="00140C7E"/>
    <w:rsid w:val="0014736A"/>
    <w:rsid w:val="00163F03"/>
    <w:rsid w:val="001758E5"/>
    <w:rsid w:val="001A0BFE"/>
    <w:rsid w:val="001A49F6"/>
    <w:rsid w:val="001A62C3"/>
    <w:rsid w:val="001B69C6"/>
    <w:rsid w:val="001C5EAA"/>
    <w:rsid w:val="001D1837"/>
    <w:rsid w:val="002224FF"/>
    <w:rsid w:val="0022E8F4"/>
    <w:rsid w:val="00241A1F"/>
    <w:rsid w:val="002448D0"/>
    <w:rsid w:val="00284356"/>
    <w:rsid w:val="002901C7"/>
    <w:rsid w:val="002A0779"/>
    <w:rsid w:val="002C555B"/>
    <w:rsid w:val="002C6913"/>
    <w:rsid w:val="002E1E26"/>
    <w:rsid w:val="002F27BF"/>
    <w:rsid w:val="00307542"/>
    <w:rsid w:val="0031080F"/>
    <w:rsid w:val="0032024A"/>
    <w:rsid w:val="00365FB6"/>
    <w:rsid w:val="003B6C50"/>
    <w:rsid w:val="003B7BC7"/>
    <w:rsid w:val="003C2535"/>
    <w:rsid w:val="003E3407"/>
    <w:rsid w:val="003E50E3"/>
    <w:rsid w:val="003F28CD"/>
    <w:rsid w:val="0046146A"/>
    <w:rsid w:val="00482047"/>
    <w:rsid w:val="00487EEB"/>
    <w:rsid w:val="004F0C8B"/>
    <w:rsid w:val="004F4A73"/>
    <w:rsid w:val="00525C91"/>
    <w:rsid w:val="005368B1"/>
    <w:rsid w:val="005417C1"/>
    <w:rsid w:val="005538C3"/>
    <w:rsid w:val="00591C68"/>
    <w:rsid w:val="005C6162"/>
    <w:rsid w:val="005D1ECC"/>
    <w:rsid w:val="005E48A9"/>
    <w:rsid w:val="005F140D"/>
    <w:rsid w:val="005F1779"/>
    <w:rsid w:val="005F48AD"/>
    <w:rsid w:val="00615F1C"/>
    <w:rsid w:val="00627ED2"/>
    <w:rsid w:val="00634D7A"/>
    <w:rsid w:val="00640304"/>
    <w:rsid w:val="00684E12"/>
    <w:rsid w:val="006E3764"/>
    <w:rsid w:val="006F39BE"/>
    <w:rsid w:val="006F39FC"/>
    <w:rsid w:val="007035D5"/>
    <w:rsid w:val="00723F3F"/>
    <w:rsid w:val="00786647"/>
    <w:rsid w:val="007B083D"/>
    <w:rsid w:val="007B1DEF"/>
    <w:rsid w:val="007F180E"/>
    <w:rsid w:val="007F4BC9"/>
    <w:rsid w:val="007F6CAE"/>
    <w:rsid w:val="00801ABA"/>
    <w:rsid w:val="008127E1"/>
    <w:rsid w:val="0082255F"/>
    <w:rsid w:val="00822C3F"/>
    <w:rsid w:val="008373D1"/>
    <w:rsid w:val="00853EC3"/>
    <w:rsid w:val="008726DE"/>
    <w:rsid w:val="00873902"/>
    <w:rsid w:val="00884B81"/>
    <w:rsid w:val="0088611A"/>
    <w:rsid w:val="00887DD0"/>
    <w:rsid w:val="008A3E25"/>
    <w:rsid w:val="008D4BB0"/>
    <w:rsid w:val="008D6B32"/>
    <w:rsid w:val="009038D8"/>
    <w:rsid w:val="00912E28"/>
    <w:rsid w:val="00943F65"/>
    <w:rsid w:val="00960FF5"/>
    <w:rsid w:val="00981E12"/>
    <w:rsid w:val="009A0BFC"/>
    <w:rsid w:val="009A364C"/>
    <w:rsid w:val="009C5894"/>
    <w:rsid w:val="009E4B4F"/>
    <w:rsid w:val="00A053F4"/>
    <w:rsid w:val="00A06427"/>
    <w:rsid w:val="00A0759F"/>
    <w:rsid w:val="00A1071E"/>
    <w:rsid w:val="00A426E2"/>
    <w:rsid w:val="00A4712A"/>
    <w:rsid w:val="00A70835"/>
    <w:rsid w:val="00A72478"/>
    <w:rsid w:val="00A779F5"/>
    <w:rsid w:val="00A83EEB"/>
    <w:rsid w:val="00A91668"/>
    <w:rsid w:val="00AB6A57"/>
    <w:rsid w:val="00AC4151"/>
    <w:rsid w:val="00AD53EB"/>
    <w:rsid w:val="00B317FD"/>
    <w:rsid w:val="00B454D9"/>
    <w:rsid w:val="00B633F7"/>
    <w:rsid w:val="00BE47F3"/>
    <w:rsid w:val="00BF268E"/>
    <w:rsid w:val="00BF704F"/>
    <w:rsid w:val="00C263B2"/>
    <w:rsid w:val="00C40361"/>
    <w:rsid w:val="00C67F40"/>
    <w:rsid w:val="00C72545"/>
    <w:rsid w:val="00C914EE"/>
    <w:rsid w:val="00CA1B9C"/>
    <w:rsid w:val="00CC4D8D"/>
    <w:rsid w:val="00CD06DD"/>
    <w:rsid w:val="00CD7E09"/>
    <w:rsid w:val="00CE5314"/>
    <w:rsid w:val="00D1714E"/>
    <w:rsid w:val="00D569F6"/>
    <w:rsid w:val="00D71A07"/>
    <w:rsid w:val="00D7213E"/>
    <w:rsid w:val="00D72F97"/>
    <w:rsid w:val="00D91E5D"/>
    <w:rsid w:val="00D956B1"/>
    <w:rsid w:val="00D95E0B"/>
    <w:rsid w:val="00DC6615"/>
    <w:rsid w:val="00DD727F"/>
    <w:rsid w:val="00DF0E7F"/>
    <w:rsid w:val="00E52571"/>
    <w:rsid w:val="00E76B75"/>
    <w:rsid w:val="00E958B0"/>
    <w:rsid w:val="00EB714A"/>
    <w:rsid w:val="00EE7D8A"/>
    <w:rsid w:val="00EF5629"/>
    <w:rsid w:val="00F0506F"/>
    <w:rsid w:val="00F509F4"/>
    <w:rsid w:val="00F50C25"/>
    <w:rsid w:val="00F67EEC"/>
    <w:rsid w:val="00FC31B7"/>
    <w:rsid w:val="0260D276"/>
    <w:rsid w:val="034DDFC5"/>
    <w:rsid w:val="04D087C9"/>
    <w:rsid w:val="066C582A"/>
    <w:rsid w:val="068A3CF2"/>
    <w:rsid w:val="06922A78"/>
    <w:rsid w:val="06DF7D56"/>
    <w:rsid w:val="070FB7E1"/>
    <w:rsid w:val="082DFAD9"/>
    <w:rsid w:val="08F8C7C5"/>
    <w:rsid w:val="0995B2F3"/>
    <w:rsid w:val="09C9CB3A"/>
    <w:rsid w:val="0A34DDCA"/>
    <w:rsid w:val="0C403631"/>
    <w:rsid w:val="0E974810"/>
    <w:rsid w:val="0E9D3C5D"/>
    <w:rsid w:val="11116D36"/>
    <w:rsid w:val="1351A9CB"/>
    <w:rsid w:val="14695C22"/>
    <w:rsid w:val="14DF552A"/>
    <w:rsid w:val="14EBB2CD"/>
    <w:rsid w:val="176E1F8B"/>
    <w:rsid w:val="182FEE74"/>
    <w:rsid w:val="209DE336"/>
    <w:rsid w:val="21221558"/>
    <w:rsid w:val="254D414D"/>
    <w:rsid w:val="278EE634"/>
    <w:rsid w:val="284DFFC4"/>
    <w:rsid w:val="2AD0AD64"/>
    <w:rsid w:val="2E084E26"/>
    <w:rsid w:val="2FA41E87"/>
    <w:rsid w:val="3025A49C"/>
    <w:rsid w:val="31220A20"/>
    <w:rsid w:val="35135A6F"/>
    <w:rsid w:val="356F5B64"/>
    <w:rsid w:val="35F57B43"/>
    <w:rsid w:val="38FAF625"/>
    <w:rsid w:val="3AC8EC66"/>
    <w:rsid w:val="3B829BF3"/>
    <w:rsid w:val="3D02D767"/>
    <w:rsid w:val="3F46FDF2"/>
    <w:rsid w:val="41CFA2BF"/>
    <w:rsid w:val="46F2E394"/>
    <w:rsid w:val="4BD78F8E"/>
    <w:rsid w:val="50580BB6"/>
    <w:rsid w:val="50FC63D2"/>
    <w:rsid w:val="526C8804"/>
    <w:rsid w:val="52E29BD7"/>
    <w:rsid w:val="53D1669C"/>
    <w:rsid w:val="53EA8EF9"/>
    <w:rsid w:val="556D36FD"/>
    <w:rsid w:val="5660F9F0"/>
    <w:rsid w:val="5C2431F7"/>
    <w:rsid w:val="5CB71317"/>
    <w:rsid w:val="5F2D41A0"/>
    <w:rsid w:val="5F3CA776"/>
    <w:rsid w:val="649C7D88"/>
    <w:rsid w:val="68E98CA2"/>
    <w:rsid w:val="69875062"/>
    <w:rsid w:val="6A855D03"/>
    <w:rsid w:val="6B0BBF0C"/>
    <w:rsid w:val="6B4A8EDD"/>
    <w:rsid w:val="6BFA89D1"/>
    <w:rsid w:val="6EF3BB9C"/>
    <w:rsid w:val="6FF82DB2"/>
    <w:rsid w:val="6FFA7ED3"/>
    <w:rsid w:val="70A828A6"/>
    <w:rsid w:val="7767DC1A"/>
    <w:rsid w:val="7817D70E"/>
    <w:rsid w:val="79B3A76F"/>
    <w:rsid w:val="7B478A4A"/>
    <w:rsid w:val="7B4F77D0"/>
    <w:rsid w:val="7CEB4831"/>
    <w:rsid w:val="7F29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DA3A"/>
  <w15:docId w15:val="{E980D8B7-1A0F-4078-A337-372D9A08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373D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1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1B9C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3F28CD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8D6B3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D6B3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D6B3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D6B3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D6B32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6F39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FE826685B5943811F6D92F6737252" ma:contentTypeVersion="8" ma:contentTypeDescription="Create a new document." ma:contentTypeScope="" ma:versionID="e590cf0439dbdca858d4629d846d9d80">
  <xsd:schema xmlns:xsd="http://www.w3.org/2001/XMLSchema" xmlns:xs="http://www.w3.org/2001/XMLSchema" xmlns:p="http://schemas.microsoft.com/office/2006/metadata/properties" xmlns:ns2="4ab84f79-9e9e-4f67-bd28-aa7f9a2c70d3" xmlns:ns3="8337149d-e786-4ffc-9c7f-b5d3db88395c" targetNamespace="http://schemas.microsoft.com/office/2006/metadata/properties" ma:root="true" ma:fieldsID="58966453c78c47117c828a61acaab0e6" ns2:_="" ns3:_="">
    <xsd:import namespace="4ab84f79-9e9e-4f67-bd28-aa7f9a2c70d3"/>
    <xsd:import namespace="8337149d-e786-4ffc-9c7f-b5d3db8839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84f79-9e9e-4f67-bd28-aa7f9a2c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7149d-e786-4ffc-9c7f-b5d3db8839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0A267D-75B3-4029-A89C-CA681AB882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BE0092-9954-4129-93FE-DEC4444E7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1407F-8CC8-4650-BE0E-59A63D404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84f79-9e9e-4f67-bd28-aa7f9a2c70d3"/>
    <ds:schemaRef ds:uri="8337149d-e786-4ffc-9c7f-b5d3db8839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2827</Words>
  <Characters>1612</Characters>
  <Application>Microsoft Office Word</Application>
  <DocSecurity>0</DocSecurity>
  <Lines>13</Lines>
  <Paragraphs>8</Paragraphs>
  <ScaleCrop>false</ScaleCrop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Gadliauskienė</dc:creator>
  <cp:keywords/>
  <dc:description/>
  <cp:lastModifiedBy>Robertas Kvietkovskis</cp:lastModifiedBy>
  <cp:revision>2</cp:revision>
  <dcterms:created xsi:type="dcterms:W3CDTF">2024-03-28T11:09:00Z</dcterms:created>
  <dcterms:modified xsi:type="dcterms:W3CDTF">2024-03-28T11:09:00Z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0x010100CBAFE826685B5943811F6D92F6737252</vt:lpwstr>
  </property>
  <property fmtid="{D5CDD505-2E9C-101B-9397-08002B2CF9AE}" pid="3" name="DISC_AdditionalMakersMail">
    <vt:lpwstr> </vt:lpwstr>
  </property>
  <property fmtid="{D5CDD505-2E9C-101B-9397-08002B2CF9AE}" pid="4" name="DISC_Consignor">
    <vt:lpwstr> </vt:lpwstr>
  </property>
  <property fmtid="{D5CDD505-2E9C-101B-9397-08002B2CF9AE}" pid="5" name="DIScgiUrl">
    <vt:lpwstr>http://edvs.epaslaugos.lt/cs/idcplg</vt:lpwstr>
  </property>
  <property fmtid="{D5CDD505-2E9C-101B-9397-08002B2CF9AE}" pid="6" name="DISC_MainMakerMail">
    <vt:lpwstr> </vt:lpwstr>
  </property>
  <property fmtid="{D5CDD505-2E9C-101B-9397-08002B2CF9AE}" pid="7" name="DISdDocName">
    <vt:lpwstr>11669662</vt:lpwstr>
  </property>
  <property fmtid="{D5CDD505-2E9C-101B-9397-08002B2CF9AE}" pid="8" name="DISTaskPaneUrl">
    <vt:lpwstr>http://edvs.epaslaugos.lt/cs/idcplg?ClientControlled=DocMan&amp;coreContentOnly=1&amp;WebdavRequest=1&amp;IdcService=DOC_INFO&amp;dID=1980711</vt:lpwstr>
  </property>
  <property fmtid="{D5CDD505-2E9C-101B-9397-08002B2CF9AE}" pid="9" name="DISC_AdditionalMakers">
    <vt:lpwstr> </vt:lpwstr>
  </property>
  <property fmtid="{D5CDD505-2E9C-101B-9397-08002B2CF9AE}" pid="10" name="DISC_OrgAuthor">
    <vt:lpwstr>Viešoji įstaiga "Indėlių ir investicijų draudimas"</vt:lpwstr>
  </property>
  <property fmtid="{D5CDD505-2E9C-101B-9397-08002B2CF9AE}" pid="11" name="DISC_AdditionalTutors">
    <vt:lpwstr> </vt:lpwstr>
  </property>
  <property fmtid="{D5CDD505-2E9C-101B-9397-08002B2CF9AE}" pid="12" name="DISC_SignersGroup">
    <vt:lpwstr> 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MainMakerPhone">
    <vt:lpwstr> </vt:lpwstr>
  </property>
  <property fmtid="{D5CDD505-2E9C-101B-9397-08002B2CF9AE}" pid="16" name="DISC_AdditionalApproversMail">
    <vt:lpwstr> </vt:lpwstr>
  </property>
  <property fmtid="{D5CDD505-2E9C-101B-9397-08002B2CF9AE}" pid="17" name="DISidcName">
    <vt:lpwstr>edvsast1viisplocal16200</vt:lpwstr>
  </property>
  <property fmtid="{D5CDD505-2E9C-101B-9397-08002B2CF9AE}" pid="18" name="DISProperties">
    <vt:lpwstr>DISC_AdditionalMakersMail,DISC_Consignor,DIScgiUrl,DISC_MainMakerMail,DISdDocName,DISTaskPaneUrl,DISC_AdditionalMakers,DISC_OrgAuthor,DISC_AdditionalTutors,DISC_SignersGroup,DISC_OrgApprovers,DISC_Signer,DISC_MainMakerPhone,DISC_AdditionalApproversMail,DISidcName,DISC_AdditionalMakersPhone,DISdUser,DISC_AdditionalApprovers,DISdID,DISC_MainMaker,DISC_TutorPhone,DISC_AdditionalApproversPhone,DISC_AdditionalTutorsMail,DISC_AdditionalTutorsPhone,DISC_Tutor,DISC_TutorMail,DISC_Consignee</vt:lpwstr>
  </property>
  <property fmtid="{D5CDD505-2E9C-101B-9397-08002B2CF9AE}" pid="19" name="DISC_AdditionalMakersPhone">
    <vt:lpwstr> </vt:lpwstr>
  </property>
  <property fmtid="{D5CDD505-2E9C-101B-9397-08002B2CF9AE}" pid="20" name="DISdUser">
    <vt:lpwstr>robertaskvie</vt:lpwstr>
  </property>
  <property fmtid="{D5CDD505-2E9C-101B-9397-08002B2CF9AE}" pid="21" name="DISC_AdditionalApprovers">
    <vt:lpwstr> </vt:lpwstr>
  </property>
  <property fmtid="{D5CDD505-2E9C-101B-9397-08002B2CF9AE}" pid="22" name="DISdID">
    <vt:lpwstr>1980711</vt:lpwstr>
  </property>
  <property fmtid="{D5CDD505-2E9C-101B-9397-08002B2CF9AE}" pid="23" name="DISC_MainMaker">
    <vt:lpwstr> </vt:lpwstr>
  </property>
  <property fmtid="{D5CDD505-2E9C-101B-9397-08002B2CF9AE}" pid="24" name="DISC_TutorPhone">
    <vt:lpwstr> </vt:lpwstr>
  </property>
  <property fmtid="{D5CDD505-2E9C-101B-9397-08002B2CF9AE}" pid="25" name="DISC_AdditionalApproversPhone">
    <vt:lpwstr> </vt:lpwstr>
  </property>
  <property fmtid="{D5CDD505-2E9C-101B-9397-08002B2CF9AE}" pid="26" name="DISC_AdditionalTutorsMail">
    <vt:lpwstr> </vt:lpwstr>
  </property>
  <property fmtid="{D5CDD505-2E9C-101B-9397-08002B2CF9AE}" pid="27" name="DISC_AdditionalTutorsPhone">
    <vt:lpwstr> </vt:lpwstr>
  </property>
  <property fmtid="{D5CDD505-2E9C-101B-9397-08002B2CF9AE}" pid="28" name="DISC_Tutor">
    <vt:lpwstr> </vt:lpwstr>
  </property>
  <property fmtid="{D5CDD505-2E9C-101B-9397-08002B2CF9AE}" pid="29" name="DISC_TutorMail">
    <vt:lpwstr> </vt:lpwstr>
  </property>
  <property fmtid="{D5CDD505-2E9C-101B-9397-08002B2CF9AE}" pid="30" name="DISC_Consignee">
    <vt:lpwstr> </vt:lpwstr>
  </property>
</Properties>
</file>