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6B7F" w14:textId="77777777" w:rsidR="009D0ADE" w:rsidRPr="009D0ADE" w:rsidRDefault="009D0ADE" w:rsidP="009D0ADE">
      <w:pPr>
        <w:spacing w:after="0" w:line="240" w:lineRule="auto"/>
        <w:ind w:left="10065" w:right="-2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Indėlių draudimo sistemos dalyvių</w:t>
      </w:r>
      <w:r w:rsidRPr="009D0A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9D0ADE">
        <w:rPr>
          <w:rFonts w:ascii="Times New Roman" w:eastAsia="Calibri" w:hAnsi="Times New Roman" w:cs="Times New Roman"/>
          <w:kern w:val="0"/>
          <w:sz w:val="24"/>
          <w:szCs w:val="24"/>
          <w:lang w:eastAsia="lt-LT"/>
          <w14:ligatures w14:val="none"/>
        </w:rPr>
        <w:t>ir įsipareigojimų investuotojams draudimo sistemos dalyvių</w:t>
      </w:r>
      <w:r w:rsidRPr="009D0A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veiklos stebėsenos tvarkos aprašo </w:t>
      </w:r>
    </w:p>
    <w:p w14:paraId="5800C086" w14:textId="77777777" w:rsidR="009D0ADE" w:rsidRPr="009D0ADE" w:rsidRDefault="009D0ADE" w:rsidP="009D0ADE">
      <w:pPr>
        <w:keepNext/>
        <w:spacing w:after="0" w:line="240" w:lineRule="auto"/>
        <w:ind w:left="10065" w:right="-2"/>
        <w:outlineLvl w:val="2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0" w:name="_Toc88511035"/>
      <w:bookmarkStart w:id="1" w:name="_Toc88515083"/>
      <w:r w:rsidRPr="009D0AD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2 priedas</w:t>
      </w:r>
      <w:bookmarkEnd w:id="0"/>
      <w:bookmarkEnd w:id="1"/>
      <w:r w:rsidRPr="009D0ADE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</w:p>
    <w:p w14:paraId="57386F44" w14:textId="77777777" w:rsidR="009D0ADE" w:rsidRPr="009D0ADE" w:rsidRDefault="009D0ADE" w:rsidP="009D0ADE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116496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54CA303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8167FBB" w14:textId="77777777" w:rsidR="009D0ADE" w:rsidRPr="009D0ADE" w:rsidRDefault="009D0ADE" w:rsidP="009D0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22F1A61" w14:textId="77777777" w:rsidR="009D0ADE" w:rsidRPr="009D0ADE" w:rsidRDefault="009D0ADE" w:rsidP="009D0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2" w:name="_Toc75151226"/>
      <w:bookmarkStart w:id="3" w:name="_Toc76983576"/>
      <w:bookmarkStart w:id="4" w:name="_Toc76983664"/>
      <w:bookmarkStart w:id="5" w:name="_Toc76985520"/>
      <w:bookmarkStart w:id="6" w:name="_Toc78444595"/>
      <w:bookmarkStart w:id="7" w:name="_Toc78887048"/>
      <w:bookmarkStart w:id="8" w:name="_Toc78887326"/>
      <w:bookmarkStart w:id="9" w:name="_Toc79485168"/>
      <w:bookmarkStart w:id="10" w:name="_Toc79485917"/>
      <w:bookmarkStart w:id="11" w:name="_Toc80074011"/>
      <w:bookmarkStart w:id="12" w:name="_Toc88511036"/>
      <w:bookmarkStart w:id="13" w:name="_Toc88515084"/>
      <w:r w:rsidRPr="009D0AD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VIEŠOJI ĮSTAIGA „INDĖLIŲ IR INVESTICIJŲ DRAUDIMAS“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413AF04" w14:textId="77777777" w:rsidR="009D0ADE" w:rsidRPr="009D0ADE" w:rsidRDefault="009D0ADE" w:rsidP="009D0A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14" w:name="_Toc75151227"/>
      <w:bookmarkStart w:id="15" w:name="_Toc76983577"/>
      <w:bookmarkStart w:id="16" w:name="_Toc76983665"/>
      <w:bookmarkStart w:id="17" w:name="_Toc76985521"/>
      <w:bookmarkStart w:id="18" w:name="_Toc78444596"/>
      <w:bookmarkStart w:id="19" w:name="_Toc78887049"/>
      <w:bookmarkStart w:id="20" w:name="_Toc78887327"/>
      <w:bookmarkStart w:id="21" w:name="_Toc79485169"/>
      <w:bookmarkStart w:id="22" w:name="_Toc79485918"/>
      <w:bookmarkStart w:id="23" w:name="_Toc80074012"/>
      <w:bookmarkStart w:id="24" w:name="_Toc88511037"/>
      <w:bookmarkStart w:id="25" w:name="_Toc88515085"/>
      <w:r w:rsidRPr="009D0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KONSOLIDUOTA </w:t>
      </w:r>
      <w:r w:rsidRPr="009D0AD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(įmokų stebėsena, išmokų stebėsena, informavimo apie draudimą stebėsena)</w:t>
      </w:r>
      <w:r w:rsidRPr="009D0A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STEBĖSENOS  ATASKAITA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22DF3A2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7E87D1E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20___m. ____________d. Nr._____</w:t>
      </w:r>
    </w:p>
    <w:p w14:paraId="5D14DE0F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Vilnius</w:t>
      </w:r>
    </w:p>
    <w:p w14:paraId="0497D073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248DF0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I. ĮŽANGINĖ DALIS</w:t>
      </w:r>
    </w:p>
    <w:p w14:paraId="486618F0" w14:textId="77777777" w:rsidR="009D0ADE" w:rsidRPr="009D0ADE" w:rsidRDefault="009D0ADE" w:rsidP="009D0AD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FD7867B" w14:textId="77777777" w:rsidR="009D0ADE" w:rsidRPr="009D0ADE" w:rsidRDefault="009D0ADE" w:rsidP="009D0A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Aprašomas konkrečios stebėsenos sritys (atskirai pagal sistemas Indėlių draudimo sistemos dalyviams ir Įsipareigojimų investuotojams draudimo sistemos dalyviams</w:t>
      </w:r>
      <w:r w:rsidRPr="009D0ADE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4"/>
          <w:szCs w:val="24"/>
          <w14:ligatures w14:val="none"/>
        </w:rPr>
        <w:t>).</w:t>
      </w:r>
    </w:p>
    <w:p w14:paraId="5A4EE79C" w14:textId="77777777" w:rsidR="009D0ADE" w:rsidRPr="009D0ADE" w:rsidRDefault="009D0ADE" w:rsidP="009D0A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4"/>
          <w:szCs w:val="24"/>
          <w14:ligatures w14:val="none"/>
        </w:rPr>
        <w:t>Aprašomi apibendrinti ir nuasmeninti stebėsenos rezultatai pagal sritis (atskirai</w:t>
      </w:r>
      <w:r w:rsidRPr="009D0ADE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 xml:space="preserve"> pagal sistemas</w:t>
      </w:r>
      <w:r w:rsidRPr="009D0ADE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r w:rsidRPr="009D0ADE"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14:ligatures w14:val="none"/>
        </w:rPr>
        <w:t>Indėlių draudimo sistemos dalyviams ir Įsipareigojimų investuotojams draudimo sistemos dalyviams</w:t>
      </w:r>
      <w:r w:rsidRPr="009D0ADE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4"/>
          <w:szCs w:val="24"/>
          <w14:ligatures w14:val="none"/>
        </w:rPr>
        <w:t xml:space="preserve">). </w:t>
      </w:r>
    </w:p>
    <w:p w14:paraId="20183E17" w14:textId="77777777" w:rsidR="009D0ADE" w:rsidRPr="009D0ADE" w:rsidRDefault="009D0ADE" w:rsidP="009D0A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4"/>
          <w:szCs w:val="24"/>
          <w14:ligatures w14:val="none"/>
        </w:rPr>
      </w:pPr>
    </w:p>
    <w:p w14:paraId="5D12B9D7" w14:textId="77777777" w:rsidR="009D0ADE" w:rsidRPr="009D0ADE" w:rsidRDefault="009D0ADE" w:rsidP="009D0A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Stebėtojas (-ai)</w:t>
      </w:r>
      <w:r w:rsidRPr="009D0A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             (parašas)</w:t>
      </w:r>
      <w:r w:rsidRPr="009D0AD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(vardas ir pavardė)</w:t>
      </w:r>
    </w:p>
    <w:p w14:paraId="327063DE" w14:textId="77777777" w:rsidR="009D0ADE" w:rsidRPr="009D0ADE" w:rsidRDefault="009D0ADE" w:rsidP="009D0A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B411AB" w14:textId="77777777" w:rsidR="009D0ADE" w:rsidRPr="009D0ADE" w:rsidRDefault="009D0ADE" w:rsidP="009D0A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31694AE" w14:textId="77777777" w:rsidR="009D0ADE" w:rsidRPr="009D0ADE" w:rsidRDefault="009D0ADE" w:rsidP="009D0AD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9D0ADE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____________</w:t>
      </w:r>
    </w:p>
    <w:p w14:paraId="54529C98" w14:textId="004E54B4" w:rsidR="009D0ADE" w:rsidRPr="009D0ADE" w:rsidRDefault="009D0ADE" w:rsidP="009D0ADE">
      <w:pPr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3BECE4CF" w14:textId="77777777" w:rsidR="00002C29" w:rsidRPr="009D0ADE" w:rsidRDefault="00002C29" w:rsidP="009D0ADE"/>
    <w:sectPr w:rsidR="00002C29" w:rsidRPr="009D0ADE" w:rsidSect="00DF63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50"/>
    <w:rsid w:val="00002C29"/>
    <w:rsid w:val="009D0ADE"/>
    <w:rsid w:val="00DF632F"/>
    <w:rsid w:val="00E86B50"/>
    <w:rsid w:val="00F0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DFE4"/>
  <w15:chartTrackingRefBased/>
  <w15:docId w15:val="{022FD48D-DF4E-4196-AE0B-A9074FA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B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716</Characters>
  <Application>Microsoft Office Word</Application>
  <DocSecurity>0</DocSecurity>
  <Lines>31</Lines>
  <Paragraphs>12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2024-02-01T06:18:00Z</dcterms:created>
  <dcterms:modified xsi:type="dcterms:W3CDTF">2024-02-01T06:18:00Z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96c6972e-0994-478f-99a7-96aa33740823</vt:lpwstr>
  </property>
</Properties>
</file>