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E095" w14:textId="77777777" w:rsidR="008045E2" w:rsidRPr="008045E2" w:rsidRDefault="008045E2" w:rsidP="008045E2">
      <w:pPr>
        <w:spacing w:after="0" w:line="240" w:lineRule="auto"/>
        <w:ind w:left="1296" w:right="-2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8045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8045E2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ndėlių draudimo sistemos dalyvių</w:t>
      </w:r>
      <w:r w:rsidRPr="008045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045E2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ir įsipareigojimų investuotojams draudimo </w:t>
      </w:r>
    </w:p>
    <w:p w14:paraId="6EEA81D4" w14:textId="77777777" w:rsidR="008045E2" w:rsidRPr="008045E2" w:rsidRDefault="008045E2" w:rsidP="008045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45E2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                       sistemos dalyvių</w:t>
      </w:r>
      <w:r w:rsidRPr="008045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stebėsenos tvarkos aprašo </w:t>
      </w:r>
    </w:p>
    <w:p w14:paraId="358389B8" w14:textId="77777777" w:rsidR="008045E2" w:rsidRPr="008045E2" w:rsidRDefault="008045E2" w:rsidP="008045E2">
      <w:pPr>
        <w:keepNext/>
        <w:spacing w:after="0" w:line="240" w:lineRule="auto"/>
        <w:ind w:left="6480" w:right="-2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Toc88511045"/>
      <w:bookmarkStart w:id="1" w:name="_Toc88515093"/>
      <w:r w:rsidRPr="008045E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 xml:space="preserve">                  </w:t>
      </w:r>
      <w:r w:rsidRPr="008045E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7 priedas</w:t>
      </w:r>
      <w:bookmarkEnd w:id="0"/>
      <w:bookmarkEnd w:id="1"/>
      <w:r w:rsidRPr="008045E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         </w:t>
      </w:r>
    </w:p>
    <w:p w14:paraId="12471A4F" w14:textId="77777777" w:rsidR="008045E2" w:rsidRPr="008045E2" w:rsidRDefault="008045E2" w:rsidP="008045E2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4CC90098" w14:textId="77777777" w:rsidR="008045E2" w:rsidRPr="008045E2" w:rsidRDefault="008045E2" w:rsidP="008045E2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804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STEBĖSENOS PROCESO SCHEMA </w:t>
      </w:r>
    </w:p>
    <w:p w14:paraId="5628B463" w14:textId="77777777" w:rsidR="008045E2" w:rsidRPr="008045E2" w:rsidRDefault="008045E2" w:rsidP="008045E2">
      <w:pPr>
        <w:tabs>
          <w:tab w:val="left" w:pos="3120"/>
          <w:tab w:val="left" w:pos="9120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45E2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23C7EBA5" wp14:editId="47A7EAC3">
            <wp:simplePos x="0" y="0"/>
            <wp:positionH relativeFrom="column">
              <wp:posOffset>1459230</wp:posOffset>
            </wp:positionH>
            <wp:positionV relativeFrom="paragraph">
              <wp:posOffset>145415</wp:posOffset>
            </wp:positionV>
            <wp:extent cx="6796386" cy="1181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8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D2CC1" w14:textId="77777777" w:rsidR="008045E2" w:rsidRPr="008045E2" w:rsidRDefault="008045E2" w:rsidP="008045E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45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12CACC72" w14:textId="77777777" w:rsidR="008045E2" w:rsidRPr="008045E2" w:rsidRDefault="008045E2" w:rsidP="008045E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11ED49" w14:textId="77777777" w:rsidR="008045E2" w:rsidRPr="008045E2" w:rsidRDefault="008045E2" w:rsidP="008045E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8045E2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1312" behindDoc="0" locked="0" layoutInCell="1" allowOverlap="1" wp14:anchorId="0FE6222B" wp14:editId="0AB9919C">
            <wp:simplePos x="0" y="0"/>
            <wp:positionH relativeFrom="column">
              <wp:posOffset>2466023</wp:posOffset>
            </wp:positionH>
            <wp:positionV relativeFrom="paragraph">
              <wp:posOffset>3169284</wp:posOffset>
            </wp:positionV>
            <wp:extent cx="1631761" cy="600075"/>
            <wp:effectExtent l="0" t="0" r="6985" b="0"/>
            <wp:wrapNone/>
            <wp:docPr id="12073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86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75" cy="60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5E2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0C13B3D0" wp14:editId="6AE5F77F">
            <wp:simplePos x="0" y="0"/>
            <wp:positionH relativeFrom="column">
              <wp:posOffset>695960</wp:posOffset>
            </wp:positionH>
            <wp:positionV relativeFrom="paragraph">
              <wp:posOffset>583565</wp:posOffset>
            </wp:positionV>
            <wp:extent cx="8633460" cy="4417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" r="1394" b="3918"/>
                    <a:stretch/>
                  </pic:blipFill>
                  <pic:spPr bwMode="auto">
                    <a:xfrm>
                      <a:off x="0" y="0"/>
                      <a:ext cx="863346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C8C205" w14:textId="77777777" w:rsidR="008045E2" w:rsidRPr="008045E2" w:rsidRDefault="008045E2" w:rsidP="008045E2">
      <w:pPr>
        <w:tabs>
          <w:tab w:val="left" w:pos="3231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ECE4CF" w14:textId="77777777" w:rsidR="00002C29" w:rsidRPr="008045E2" w:rsidRDefault="00002C29" w:rsidP="008045E2"/>
    <w:sectPr w:rsidR="00002C29" w:rsidRPr="008045E2" w:rsidSect="00F01186">
      <w:pgSz w:w="16838" w:h="11906" w:orient="landscape"/>
      <w:pgMar w:top="709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063"/>
    <w:multiLevelType w:val="hybridMultilevel"/>
    <w:tmpl w:val="B74ED3B0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0773BF"/>
    <w:multiLevelType w:val="hybridMultilevel"/>
    <w:tmpl w:val="193EA3FC"/>
    <w:lvl w:ilvl="0" w:tplc="AC34C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526A"/>
    <w:multiLevelType w:val="hybridMultilevel"/>
    <w:tmpl w:val="4BCE9B7C"/>
    <w:lvl w:ilvl="0" w:tplc="D3BEA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7699179">
    <w:abstractNumId w:val="1"/>
  </w:num>
  <w:num w:numId="2" w16cid:durableId="581336997">
    <w:abstractNumId w:val="2"/>
  </w:num>
  <w:num w:numId="3" w16cid:durableId="57863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3579FA"/>
    <w:rsid w:val="006B4DA7"/>
    <w:rsid w:val="008045E2"/>
    <w:rsid w:val="009D0ADE"/>
    <w:rsid w:val="00AB3B2D"/>
    <w:rsid w:val="00AF5E90"/>
    <w:rsid w:val="00DB1DA4"/>
    <w:rsid w:val="00E86B50"/>
    <w:rsid w:val="00F01186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6B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79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144</Characters>
  <Application>Microsoft Office Word</Application>
  <DocSecurity>0</DocSecurity>
  <Lines>10</Lines>
  <Paragraphs>4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2024-02-01T06:23:00Z</dcterms:created>
  <dcterms:modified xsi:type="dcterms:W3CDTF">2024-02-01T06:23:00Z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